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7711" w14:textId="58E6C76A" w:rsidR="00A2501F" w:rsidRPr="00EF74AF" w:rsidRDefault="00C80901" w:rsidP="00EF74AF">
      <w:pPr>
        <w:spacing w:before="36"/>
        <w:rPr>
          <w:rFonts w:ascii="Rockwell" w:hAnsi="Rockwell"/>
          <w:color w:val="ED7D31" w:themeColor="accent2"/>
          <w:sz w:val="52"/>
        </w:rPr>
      </w:pPr>
      <w:r>
        <w:rPr>
          <w:rFonts w:ascii="Rockwell" w:hAnsi="Rockwell"/>
          <w:color w:val="ED7D31" w:themeColor="accent2"/>
          <w:sz w:val="52"/>
        </w:rPr>
        <w:t>SPARC</w:t>
      </w:r>
      <w:r w:rsidR="001D5868">
        <w:rPr>
          <w:rFonts w:ascii="Rockwell" w:hAnsi="Rockwell"/>
          <w:color w:val="ED7D31" w:themeColor="accent2"/>
          <w:sz w:val="52"/>
        </w:rPr>
        <w:t xml:space="preserve"> </w:t>
      </w:r>
      <w:r w:rsidR="008D77B4" w:rsidRPr="008D77B4">
        <w:rPr>
          <w:rFonts w:ascii="Rockwell" w:hAnsi="Rockwell"/>
          <w:color w:val="ED7D31" w:themeColor="accent2"/>
          <w:sz w:val="52"/>
        </w:rPr>
        <w:t>Project Summary</w:t>
      </w:r>
    </w:p>
    <w:p w14:paraId="3AE1AADB" w14:textId="77777777" w:rsidR="00EF74AF" w:rsidRPr="00EF74AF" w:rsidRDefault="00EF74AF" w:rsidP="00EF74AF">
      <w:pPr>
        <w:pStyle w:val="BodyText"/>
        <w:spacing w:line="251" w:lineRule="auto"/>
        <w:ind w:left="0" w:right="248"/>
        <w:rPr>
          <w:rFonts w:ascii="Century Gothic" w:hAnsi="Century Gothic"/>
          <w:color w:val="525252" w:themeColor="accent3" w:themeShade="80"/>
          <w:sz w:val="18"/>
        </w:rPr>
      </w:pPr>
    </w:p>
    <w:p w14:paraId="0B2F6933" w14:textId="395A7273" w:rsidR="008D77B4" w:rsidRDefault="008D77B4" w:rsidP="008D77B4">
      <w:pPr>
        <w:pStyle w:val="Subtitle"/>
        <w:rPr>
          <w:rFonts w:ascii="Century Gothic" w:hAnsi="Century Gothic"/>
          <w:b/>
          <w:sz w:val="24"/>
        </w:rPr>
      </w:pPr>
      <w:r w:rsidRPr="00897459">
        <w:rPr>
          <w:rFonts w:ascii="Century Gothic" w:hAnsi="Century Gothic"/>
          <w:b/>
          <w:sz w:val="24"/>
        </w:rPr>
        <w:t>INSTRUCTIONS:</w:t>
      </w:r>
    </w:p>
    <w:p w14:paraId="5DE57B1F" w14:textId="451978AF" w:rsidR="00CC6D23" w:rsidRPr="00CC6D23" w:rsidRDefault="00CC6D23" w:rsidP="00CC6D23">
      <w:pPr>
        <w:pStyle w:val="BodyText"/>
        <w:spacing w:line="251" w:lineRule="auto"/>
        <w:ind w:left="0" w:right="248"/>
        <w:rPr>
          <w:rFonts w:ascii="Century Gothic" w:hAnsi="Century Gothic"/>
          <w:color w:val="525252" w:themeColor="accent3" w:themeShade="80"/>
          <w:sz w:val="18"/>
        </w:rPr>
      </w:pPr>
      <w:r w:rsidRPr="00CC6D23">
        <w:rPr>
          <w:rFonts w:ascii="Century Gothic" w:hAnsi="Century Gothic"/>
          <w:color w:val="525252" w:themeColor="accent3" w:themeShade="80"/>
          <w:sz w:val="18"/>
        </w:rPr>
        <w:t xml:space="preserve">The </w:t>
      </w:r>
      <w:r>
        <w:rPr>
          <w:rFonts w:ascii="Century Gothic" w:hAnsi="Century Gothic"/>
          <w:color w:val="525252" w:themeColor="accent3" w:themeShade="80"/>
          <w:sz w:val="18"/>
        </w:rPr>
        <w:t>Objective</w:t>
      </w:r>
      <w:r w:rsidRPr="00CC6D23">
        <w:rPr>
          <w:rFonts w:ascii="Century Gothic" w:hAnsi="Century Gothic"/>
          <w:color w:val="525252" w:themeColor="accent3" w:themeShade="80"/>
          <w:sz w:val="18"/>
        </w:rPr>
        <w:t xml:space="preserve"> of</w:t>
      </w:r>
      <w:r w:rsidR="00CD35CA">
        <w:rPr>
          <w:rFonts w:ascii="Century Gothic" w:hAnsi="Century Gothic"/>
          <w:color w:val="525252" w:themeColor="accent3" w:themeShade="80"/>
          <w:sz w:val="18"/>
        </w:rPr>
        <w:t xml:space="preserve"> the</w:t>
      </w:r>
      <w:r w:rsidRPr="00CC6D23">
        <w:rPr>
          <w:rFonts w:ascii="Century Gothic" w:hAnsi="Century Gothic"/>
          <w:color w:val="525252" w:themeColor="accent3" w:themeShade="80"/>
          <w:sz w:val="18"/>
        </w:rPr>
        <w:t xml:space="preserve"> </w:t>
      </w:r>
      <w:r w:rsidR="00C80901">
        <w:rPr>
          <w:rFonts w:ascii="Century Gothic" w:hAnsi="Century Gothic"/>
          <w:color w:val="525252" w:themeColor="accent3" w:themeShade="80"/>
          <w:sz w:val="18"/>
        </w:rPr>
        <w:t>SPARC-</w:t>
      </w:r>
      <w:r w:rsidRPr="00CC6D23">
        <w:rPr>
          <w:rFonts w:ascii="Century Gothic" w:hAnsi="Century Gothic"/>
          <w:color w:val="525252" w:themeColor="accent3" w:themeShade="80"/>
          <w:sz w:val="18"/>
        </w:rPr>
        <w:t>LEAP</w:t>
      </w:r>
      <w:r w:rsidR="00CD35CA">
        <w:rPr>
          <w:rFonts w:ascii="Century Gothic" w:hAnsi="Century Gothic"/>
          <w:color w:val="525252" w:themeColor="accent3" w:themeShade="80"/>
          <w:sz w:val="18"/>
        </w:rPr>
        <w:t xml:space="preserve"> </w:t>
      </w:r>
      <w:r w:rsidR="00C80901">
        <w:rPr>
          <w:rFonts w:ascii="Century Gothic" w:hAnsi="Century Gothic"/>
          <w:color w:val="525252" w:themeColor="accent3" w:themeShade="80"/>
          <w:sz w:val="18"/>
        </w:rPr>
        <w:t>Collaboration</w:t>
      </w:r>
      <w:r w:rsidRPr="00CC6D23">
        <w:rPr>
          <w:rFonts w:ascii="Century Gothic" w:hAnsi="Century Gothic"/>
          <w:color w:val="525252" w:themeColor="accent3" w:themeShade="80"/>
          <w:sz w:val="18"/>
        </w:rPr>
        <w:t xml:space="preserve"> is to</w:t>
      </w:r>
      <w:r>
        <w:rPr>
          <w:rFonts w:ascii="Century Gothic" w:hAnsi="Century Gothic"/>
          <w:color w:val="525252" w:themeColor="accent3" w:themeShade="80"/>
          <w:sz w:val="18"/>
        </w:rPr>
        <w:t>:</w:t>
      </w:r>
      <w:r w:rsidRPr="00CC6D23">
        <w:rPr>
          <w:rFonts w:ascii="Century Gothic" w:hAnsi="Century Gothic"/>
          <w:color w:val="525252" w:themeColor="accent3" w:themeShade="80"/>
          <w:sz w:val="18"/>
        </w:rPr>
        <w:t xml:space="preserve"> </w:t>
      </w:r>
      <w:r w:rsidRPr="00BD7AB4">
        <w:rPr>
          <w:rFonts w:ascii="Century Gothic" w:hAnsi="Century Gothic"/>
          <w:b/>
          <w:i/>
          <w:iCs/>
          <w:color w:val="ED7D31" w:themeColor="accent2"/>
          <w:sz w:val="18"/>
        </w:rPr>
        <w:t>engender licenses</w:t>
      </w:r>
      <w:r w:rsidRPr="00BD7AB4">
        <w:rPr>
          <w:rFonts w:ascii="Century Gothic" w:hAnsi="Century Gothic"/>
          <w:i/>
          <w:iCs/>
          <w:color w:val="525252" w:themeColor="accent3" w:themeShade="80"/>
          <w:sz w:val="18"/>
        </w:rPr>
        <w:t xml:space="preserve"> </w:t>
      </w:r>
      <w:r w:rsidR="00C80901">
        <w:rPr>
          <w:rFonts w:ascii="Century Gothic" w:hAnsi="Century Gothic"/>
          <w:i/>
          <w:iCs/>
          <w:color w:val="525252" w:themeColor="accent3" w:themeShade="80"/>
          <w:sz w:val="18"/>
        </w:rPr>
        <w:t>to Sun Pharma Advanced Research Company (SPARC).</w:t>
      </w:r>
    </w:p>
    <w:p w14:paraId="37F773E4" w14:textId="77777777" w:rsidR="00CC6D23" w:rsidRPr="00CC6D23" w:rsidRDefault="00CC6D23" w:rsidP="00CC6D23"/>
    <w:p w14:paraId="58488105" w14:textId="57C8D451" w:rsidR="00CC6D23" w:rsidRDefault="00CC6D23" w:rsidP="00241141">
      <w:pPr>
        <w:pStyle w:val="BodyText"/>
        <w:spacing w:line="251" w:lineRule="auto"/>
        <w:ind w:left="0" w:right="248"/>
        <w:rPr>
          <w:rFonts w:ascii="Century Gothic" w:hAnsi="Century Gothic"/>
          <w:b/>
          <w:bCs/>
          <w:color w:val="525252" w:themeColor="accent3" w:themeShade="80"/>
          <w:sz w:val="18"/>
        </w:rPr>
      </w:pPr>
      <w:r>
        <w:rPr>
          <w:rFonts w:ascii="Century Gothic" w:hAnsi="Century Gothic"/>
          <w:color w:val="525252" w:themeColor="accent3" w:themeShade="80"/>
          <w:sz w:val="18"/>
        </w:rPr>
        <w:t xml:space="preserve">To meet this objective, </w:t>
      </w:r>
      <w:r w:rsidR="00C80901" w:rsidRPr="00C80901">
        <w:rPr>
          <w:rFonts w:ascii="Century Gothic" w:hAnsi="Century Gothic"/>
          <w:b/>
          <w:bCs/>
          <w:color w:val="525252" w:themeColor="accent3" w:themeShade="80"/>
          <w:sz w:val="18"/>
        </w:rPr>
        <w:t>SPARC</w:t>
      </w:r>
      <w:r w:rsidR="00C80901">
        <w:rPr>
          <w:rFonts w:ascii="Century Gothic" w:hAnsi="Century Gothic"/>
          <w:color w:val="525252" w:themeColor="accent3" w:themeShade="80"/>
          <w:sz w:val="18"/>
        </w:rPr>
        <w:t xml:space="preserve"> </w:t>
      </w:r>
      <w:r w:rsidR="00241141" w:rsidRPr="00C4788A">
        <w:rPr>
          <w:rFonts w:ascii="Century Gothic" w:hAnsi="Century Gothic"/>
          <w:b/>
          <w:bCs/>
          <w:color w:val="525252" w:themeColor="accent3" w:themeShade="80"/>
          <w:sz w:val="18"/>
        </w:rPr>
        <w:t>LEAP</w:t>
      </w:r>
      <w:r w:rsidRPr="00C4788A">
        <w:rPr>
          <w:rFonts w:ascii="Century Gothic" w:hAnsi="Century Gothic"/>
          <w:b/>
          <w:bCs/>
          <w:color w:val="525252" w:themeColor="accent3" w:themeShade="80"/>
          <w:sz w:val="18"/>
        </w:rPr>
        <w:t xml:space="preserve"> centers the expectations of</w:t>
      </w:r>
      <w:r w:rsidR="00C80901">
        <w:rPr>
          <w:rFonts w:ascii="Century Gothic" w:hAnsi="Century Gothic"/>
          <w:b/>
          <w:bCs/>
          <w:color w:val="525252" w:themeColor="accent3" w:themeShade="80"/>
          <w:sz w:val="18"/>
        </w:rPr>
        <w:t xml:space="preserve"> SPARC as a</w:t>
      </w:r>
      <w:r w:rsidRPr="00C4788A">
        <w:rPr>
          <w:rFonts w:ascii="Century Gothic" w:hAnsi="Century Gothic"/>
          <w:b/>
          <w:bCs/>
          <w:color w:val="525252" w:themeColor="accent3" w:themeShade="80"/>
          <w:sz w:val="18"/>
        </w:rPr>
        <w:t xml:space="preserve"> potential partner</w:t>
      </w:r>
      <w:r>
        <w:rPr>
          <w:rFonts w:ascii="Century Gothic" w:hAnsi="Century Gothic"/>
          <w:color w:val="525252" w:themeColor="accent3" w:themeShade="80"/>
          <w:sz w:val="18"/>
        </w:rPr>
        <w:t xml:space="preserve">. </w:t>
      </w:r>
      <w:r w:rsidRPr="00C80901">
        <w:rPr>
          <w:rFonts w:ascii="Century Gothic" w:hAnsi="Century Gothic"/>
          <w:color w:val="525252" w:themeColor="accent3" w:themeShade="80"/>
          <w:sz w:val="18"/>
        </w:rPr>
        <w:t>Considering your partner’</w:t>
      </w:r>
      <w:r w:rsidR="00C80901">
        <w:rPr>
          <w:rFonts w:ascii="Century Gothic" w:hAnsi="Century Gothic"/>
          <w:color w:val="525252" w:themeColor="accent3" w:themeShade="80"/>
          <w:sz w:val="18"/>
        </w:rPr>
        <w:t>s</w:t>
      </w:r>
      <w:r w:rsidRPr="00C80901">
        <w:rPr>
          <w:rFonts w:ascii="Century Gothic" w:hAnsi="Century Gothic"/>
          <w:color w:val="525252" w:themeColor="accent3" w:themeShade="80"/>
          <w:sz w:val="18"/>
        </w:rPr>
        <w:t xml:space="preserve"> expectations</w:t>
      </w:r>
      <w:r w:rsidR="00C4788A" w:rsidRPr="00C80901">
        <w:rPr>
          <w:rFonts w:ascii="Century Gothic" w:hAnsi="Century Gothic"/>
          <w:color w:val="525252" w:themeColor="accent3" w:themeShade="80"/>
          <w:sz w:val="18"/>
        </w:rPr>
        <w:t xml:space="preserve"> provides a framework for your product development strategy.</w:t>
      </w:r>
    </w:p>
    <w:p w14:paraId="6A7DA1F6" w14:textId="6558F00C" w:rsidR="00241141" w:rsidRPr="00A2501F" w:rsidRDefault="00241141" w:rsidP="00241141">
      <w:pPr>
        <w:pStyle w:val="BodyText"/>
        <w:spacing w:line="251" w:lineRule="auto"/>
        <w:ind w:left="0" w:right="248"/>
        <w:rPr>
          <w:rFonts w:ascii="Century Gothic" w:hAnsi="Century Gothic"/>
          <w:color w:val="525252" w:themeColor="accent3" w:themeShade="80"/>
          <w:sz w:val="18"/>
        </w:rPr>
      </w:pPr>
    </w:p>
    <w:p w14:paraId="28E2276C" w14:textId="70415D01" w:rsidR="004A5AC4" w:rsidRDefault="004A5AC4" w:rsidP="00241141">
      <w:pPr>
        <w:pStyle w:val="BodyText"/>
        <w:spacing w:line="251" w:lineRule="auto"/>
        <w:ind w:left="0" w:right="248"/>
        <w:rPr>
          <w:rFonts w:ascii="Century Gothic" w:hAnsi="Century Gothic"/>
          <w:color w:val="525252" w:themeColor="accent3" w:themeShade="80"/>
          <w:sz w:val="18"/>
        </w:rPr>
      </w:pPr>
      <w:r>
        <w:rPr>
          <w:rFonts w:ascii="Century Gothic" w:hAnsi="Century Gothic"/>
          <w:color w:val="525252" w:themeColor="accent3" w:themeShade="80"/>
          <w:sz w:val="18"/>
        </w:rPr>
        <w:t xml:space="preserve">This document is a template for your </w:t>
      </w:r>
      <w:r w:rsidR="00C80901">
        <w:rPr>
          <w:rFonts w:ascii="Century Gothic" w:hAnsi="Century Gothic"/>
          <w:b/>
          <w:color w:val="ED7D31" w:themeColor="accent2"/>
          <w:sz w:val="18"/>
        </w:rPr>
        <w:t>SPARC</w:t>
      </w:r>
      <w:r w:rsidRPr="004A5AC4">
        <w:rPr>
          <w:rFonts w:ascii="Century Gothic" w:hAnsi="Century Gothic"/>
          <w:b/>
          <w:color w:val="ED7D31" w:themeColor="accent2"/>
          <w:sz w:val="18"/>
        </w:rPr>
        <w:t xml:space="preserve"> Project Summary</w:t>
      </w:r>
      <w:r w:rsidR="00CC6D23">
        <w:rPr>
          <w:rFonts w:ascii="Century Gothic" w:hAnsi="Century Gothic"/>
          <w:b/>
          <w:color w:val="ED7D31" w:themeColor="accent2"/>
          <w:sz w:val="18"/>
        </w:rPr>
        <w:t xml:space="preserve">. </w:t>
      </w:r>
      <w:r>
        <w:rPr>
          <w:rFonts w:ascii="Century Gothic" w:hAnsi="Century Gothic"/>
          <w:color w:val="525252" w:themeColor="accent3" w:themeShade="80"/>
          <w:sz w:val="18"/>
        </w:rPr>
        <w:t>Th</w:t>
      </w:r>
      <w:r w:rsidR="001D5868">
        <w:rPr>
          <w:rFonts w:ascii="Century Gothic" w:hAnsi="Century Gothic"/>
          <w:color w:val="525252" w:themeColor="accent3" w:themeShade="80"/>
          <w:sz w:val="18"/>
        </w:rPr>
        <w:t xml:space="preserve">e final </w:t>
      </w:r>
      <w:r w:rsidR="00C80901">
        <w:rPr>
          <w:rFonts w:ascii="Century Gothic" w:hAnsi="Century Gothic"/>
          <w:color w:val="525252" w:themeColor="accent3" w:themeShade="80"/>
          <w:sz w:val="18"/>
        </w:rPr>
        <w:t xml:space="preserve">SPARC </w:t>
      </w:r>
      <w:r w:rsidR="001D5868" w:rsidRPr="001D5868">
        <w:rPr>
          <w:rFonts w:ascii="Century Gothic" w:hAnsi="Century Gothic"/>
          <w:color w:val="525252" w:themeColor="accent3" w:themeShade="80"/>
          <w:sz w:val="18"/>
        </w:rPr>
        <w:t xml:space="preserve">Project Summary </w:t>
      </w:r>
      <w:r>
        <w:rPr>
          <w:rFonts w:ascii="Century Gothic" w:hAnsi="Century Gothic"/>
          <w:color w:val="525252" w:themeColor="accent3" w:themeShade="80"/>
          <w:sz w:val="18"/>
        </w:rPr>
        <w:t xml:space="preserve">is provided to </w:t>
      </w:r>
      <w:r w:rsidR="00C80901">
        <w:rPr>
          <w:rFonts w:ascii="Century Gothic" w:hAnsi="Century Gothic"/>
          <w:color w:val="525252" w:themeColor="accent3" w:themeShade="80"/>
          <w:sz w:val="18"/>
        </w:rPr>
        <w:t>SPARC</w:t>
      </w:r>
      <w:r>
        <w:rPr>
          <w:rFonts w:ascii="Century Gothic" w:hAnsi="Century Gothic"/>
          <w:color w:val="525252" w:themeColor="accent3" w:themeShade="80"/>
          <w:sz w:val="18"/>
        </w:rPr>
        <w:t xml:space="preserve"> two weeks in advance of your</w:t>
      </w:r>
      <w:r w:rsidR="00C80901">
        <w:rPr>
          <w:rFonts w:ascii="Century Gothic" w:hAnsi="Century Gothic"/>
          <w:color w:val="525252" w:themeColor="accent3" w:themeShade="80"/>
          <w:sz w:val="18"/>
        </w:rPr>
        <w:t xml:space="preserve"> final</w:t>
      </w:r>
      <w:r>
        <w:rPr>
          <w:rFonts w:ascii="Century Gothic" w:hAnsi="Century Gothic"/>
          <w:color w:val="525252" w:themeColor="accent3" w:themeShade="80"/>
          <w:sz w:val="18"/>
        </w:rPr>
        <w:t xml:space="preserve"> presentation</w:t>
      </w:r>
      <w:r w:rsidR="00C80901">
        <w:rPr>
          <w:rFonts w:ascii="Century Gothic" w:hAnsi="Century Gothic"/>
          <w:color w:val="525252" w:themeColor="accent3" w:themeShade="80"/>
          <w:sz w:val="18"/>
        </w:rPr>
        <w:t>, if you are selected</w:t>
      </w:r>
      <w:r>
        <w:rPr>
          <w:rFonts w:ascii="Century Gothic" w:hAnsi="Century Gothic"/>
          <w:color w:val="525252" w:themeColor="accent3" w:themeShade="80"/>
          <w:sz w:val="18"/>
        </w:rPr>
        <w:t>.</w:t>
      </w:r>
      <w:r w:rsidR="00CC6D23">
        <w:rPr>
          <w:rFonts w:ascii="Century Gothic" w:hAnsi="Century Gothic"/>
          <w:color w:val="525252" w:themeColor="accent3" w:themeShade="80"/>
          <w:sz w:val="18"/>
        </w:rPr>
        <w:t xml:space="preserve"> This template is also effective to outline the content your </w:t>
      </w:r>
      <w:r w:rsidR="00CC6D23" w:rsidRPr="00CC6D23">
        <w:rPr>
          <w:rFonts w:ascii="Century Gothic" w:hAnsi="Century Gothic"/>
          <w:b/>
          <w:color w:val="ED7D31" w:themeColor="accent2"/>
          <w:sz w:val="18"/>
        </w:rPr>
        <w:t>Final Presentation Slide Deck</w:t>
      </w:r>
      <w:r w:rsidR="00EF74AF">
        <w:rPr>
          <w:rFonts w:ascii="Century Gothic" w:hAnsi="Century Gothic"/>
          <w:color w:val="525252" w:themeColor="accent3" w:themeShade="80"/>
          <w:sz w:val="18"/>
        </w:rPr>
        <w:t>, along</w:t>
      </w:r>
      <w:r w:rsidR="002C559B">
        <w:rPr>
          <w:rFonts w:ascii="Century Gothic" w:hAnsi="Century Gothic"/>
          <w:color w:val="525252" w:themeColor="accent3" w:themeShade="80"/>
          <w:sz w:val="18"/>
        </w:rPr>
        <w:t xml:space="preserve"> </w:t>
      </w:r>
      <w:r w:rsidR="00CC6D23">
        <w:rPr>
          <w:rFonts w:ascii="Century Gothic" w:hAnsi="Century Gothic"/>
          <w:color w:val="525252" w:themeColor="accent3" w:themeShade="80"/>
          <w:sz w:val="18"/>
        </w:rPr>
        <w:t xml:space="preserve">with </w:t>
      </w:r>
      <w:r w:rsidR="002C559B">
        <w:rPr>
          <w:rFonts w:ascii="Century Gothic" w:hAnsi="Century Gothic"/>
          <w:color w:val="525252" w:themeColor="accent3" w:themeShade="80"/>
          <w:sz w:val="18"/>
        </w:rPr>
        <w:t>our</w:t>
      </w:r>
      <w:r w:rsidR="00EF74AF">
        <w:rPr>
          <w:rFonts w:ascii="Century Gothic" w:hAnsi="Century Gothic"/>
          <w:color w:val="525252" w:themeColor="accent3" w:themeShade="80"/>
          <w:sz w:val="18"/>
        </w:rPr>
        <w:t xml:space="preserve"> </w:t>
      </w:r>
      <w:hyperlink r:id="rId8" w:history="1">
        <w:r w:rsidR="00EF74AF" w:rsidRPr="002C559B">
          <w:rPr>
            <w:rStyle w:val="Hyperlink"/>
            <w:rFonts w:ascii="Century Gothic" w:hAnsi="Century Gothic"/>
            <w:sz w:val="18"/>
          </w:rPr>
          <w:t>Presentation to Industry Guide</w:t>
        </w:r>
      </w:hyperlink>
      <w:r w:rsidR="00EF74AF">
        <w:rPr>
          <w:rFonts w:ascii="Century Gothic" w:hAnsi="Century Gothic"/>
          <w:color w:val="525252" w:themeColor="accent3" w:themeShade="80"/>
          <w:sz w:val="18"/>
        </w:rPr>
        <w:t>.</w:t>
      </w:r>
    </w:p>
    <w:p w14:paraId="6AA45674" w14:textId="3D9584C5" w:rsidR="00EA552E" w:rsidRDefault="00EA552E" w:rsidP="00241141">
      <w:pPr>
        <w:pStyle w:val="BodyText"/>
        <w:spacing w:line="251" w:lineRule="auto"/>
        <w:ind w:left="0" w:right="248"/>
        <w:rPr>
          <w:rFonts w:ascii="Century Gothic" w:hAnsi="Century Gothic"/>
          <w:color w:val="525252" w:themeColor="accent3" w:themeShade="80"/>
          <w:sz w:val="18"/>
        </w:rPr>
      </w:pPr>
    </w:p>
    <w:p w14:paraId="28DF164E" w14:textId="0D8C5A35" w:rsidR="00216D0C" w:rsidRDefault="004A5AC4" w:rsidP="00216D0C">
      <w:pPr>
        <w:jc w:val="center"/>
        <w:rPr>
          <w:rFonts w:ascii="Century Gothic" w:eastAsia="Arial" w:hAnsi="Century Gothic"/>
          <w:b/>
          <w:color w:val="ED7D31" w:themeColor="accent2"/>
          <w:sz w:val="20"/>
        </w:rPr>
      </w:pPr>
      <w:r w:rsidRPr="00EF74AF">
        <w:rPr>
          <w:rFonts w:ascii="Century Gothic" w:eastAsia="Arial" w:hAnsi="Century Gothic"/>
          <w:b/>
          <w:color w:val="ED7D31" w:themeColor="accent2"/>
          <w:sz w:val="20"/>
        </w:rPr>
        <w:t xml:space="preserve">FOR YOUR FIRST DRAFT: </w:t>
      </w:r>
      <w:r w:rsidR="00216D0C" w:rsidRPr="00EF74AF">
        <w:rPr>
          <w:rFonts w:ascii="Century Gothic" w:eastAsia="Arial" w:hAnsi="Century Gothic"/>
          <w:b/>
          <w:color w:val="ED7D31" w:themeColor="accent2"/>
          <w:sz w:val="20"/>
        </w:rPr>
        <w:t>MAKE YOUR BEST ESTIMATE BASED ON</w:t>
      </w:r>
      <w:r w:rsidR="00A84018">
        <w:rPr>
          <w:rFonts w:ascii="Century Gothic" w:eastAsia="Arial" w:hAnsi="Century Gothic"/>
          <w:b/>
          <w:color w:val="ED7D31" w:themeColor="accent2"/>
          <w:sz w:val="20"/>
        </w:rPr>
        <w:t xml:space="preserve"> WHAT YOU KNOW (</w:t>
      </w:r>
      <w:r w:rsidR="00C4788A" w:rsidRPr="00C4788A">
        <w:rPr>
          <w:rFonts w:ascii="Century Gothic" w:eastAsia="Arial" w:hAnsi="Century Gothic"/>
          <w:b/>
          <w:color w:val="ED7D31" w:themeColor="accent2"/>
          <w:sz w:val="20"/>
          <w:u w:val="single"/>
        </w:rPr>
        <w:t xml:space="preserve">SPEND </w:t>
      </w:r>
      <w:r w:rsidR="00A84018" w:rsidRPr="00C4788A">
        <w:rPr>
          <w:rFonts w:ascii="Century Gothic" w:eastAsia="Arial" w:hAnsi="Century Gothic"/>
          <w:b/>
          <w:color w:val="ED7D31" w:themeColor="accent2"/>
          <w:sz w:val="20"/>
          <w:u w:val="single"/>
        </w:rPr>
        <w:t>2h MAX</w:t>
      </w:r>
      <w:r w:rsidR="00A84018">
        <w:rPr>
          <w:rFonts w:ascii="Century Gothic" w:eastAsia="Arial" w:hAnsi="Century Gothic"/>
          <w:b/>
          <w:color w:val="ED7D31" w:themeColor="accent2"/>
          <w:sz w:val="20"/>
        </w:rPr>
        <w:t>)</w:t>
      </w:r>
      <w:r w:rsidR="00216D0C" w:rsidRPr="00EF74AF">
        <w:rPr>
          <w:rFonts w:ascii="Century Gothic" w:eastAsia="Arial" w:hAnsi="Century Gothic"/>
          <w:b/>
          <w:color w:val="ED7D31" w:themeColor="accent2"/>
          <w:sz w:val="20"/>
        </w:rPr>
        <w:t>.</w:t>
      </w:r>
    </w:p>
    <w:p w14:paraId="5E046AEB" w14:textId="77777777" w:rsidR="00241141" w:rsidRPr="00A2501F" w:rsidRDefault="00241141" w:rsidP="00241141">
      <w:pPr>
        <w:rPr>
          <w:rFonts w:ascii="Century Gothic" w:eastAsia="Arial" w:hAnsi="Century Gothic"/>
          <w:color w:val="525252" w:themeColor="accent3" w:themeShade="80"/>
          <w:sz w:val="18"/>
          <w:szCs w:val="21"/>
        </w:rPr>
      </w:pPr>
    </w:p>
    <w:p w14:paraId="4899DBE3" w14:textId="2D17AAC3" w:rsidR="003F79D1" w:rsidRPr="00A2501F" w:rsidRDefault="003F79D1" w:rsidP="008D77B4">
      <w:pPr>
        <w:outlineLvl w:val="0"/>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The outline for the Project Summary is as follows:</w:t>
      </w:r>
    </w:p>
    <w:p w14:paraId="7FFEC46A" w14:textId="77777777" w:rsidR="003F79D1" w:rsidRPr="00A2501F" w:rsidRDefault="003F79D1" w:rsidP="008D77B4">
      <w:pPr>
        <w:rPr>
          <w:rFonts w:ascii="Century Gothic" w:eastAsia="Arial" w:hAnsi="Century Gothic"/>
          <w:color w:val="525252" w:themeColor="accent3" w:themeShade="80"/>
          <w:sz w:val="18"/>
          <w:szCs w:val="21"/>
        </w:rPr>
      </w:pPr>
    </w:p>
    <w:p w14:paraId="48A4C676" w14:textId="331E0C6B" w:rsidR="00241141" w:rsidRPr="00A2501F" w:rsidRDefault="00C475E5" w:rsidP="00DF0322">
      <w:pPr>
        <w:pStyle w:val="ListParagraph"/>
        <w:numPr>
          <w:ilvl w:val="0"/>
          <w:numId w:val="10"/>
        </w:numPr>
        <w:ind w:left="1080"/>
        <w:rPr>
          <w:rFonts w:ascii="Century Gothic" w:eastAsia="Arial" w:hAnsi="Century Gothic"/>
          <w:color w:val="525252" w:themeColor="accent3" w:themeShade="80"/>
          <w:sz w:val="18"/>
          <w:szCs w:val="21"/>
        </w:rPr>
      </w:pPr>
      <w:r>
        <w:rPr>
          <w:rFonts w:ascii="Century Gothic" w:eastAsia="Arial" w:hAnsi="Century Gothic"/>
          <w:b/>
          <w:color w:val="ED7D31" w:themeColor="accent2"/>
          <w:sz w:val="18"/>
          <w:szCs w:val="21"/>
        </w:rPr>
        <w:t xml:space="preserve">SECTION 1: </w:t>
      </w:r>
      <w:r w:rsidR="00241141" w:rsidRPr="00A2501F">
        <w:rPr>
          <w:rFonts w:ascii="Century Gothic" w:eastAsia="Arial" w:hAnsi="Century Gothic"/>
          <w:b/>
          <w:color w:val="ED7D31" w:themeColor="accent2"/>
          <w:sz w:val="18"/>
          <w:szCs w:val="21"/>
        </w:rPr>
        <w:t>MARKET &amp; NEED</w:t>
      </w:r>
      <w:r w:rsidR="00241141" w:rsidRPr="00A2501F">
        <w:rPr>
          <w:rFonts w:ascii="Century Gothic" w:eastAsia="Arial" w:hAnsi="Century Gothic"/>
          <w:color w:val="ED7D31" w:themeColor="accent2"/>
          <w:sz w:val="18"/>
          <w:szCs w:val="21"/>
        </w:rPr>
        <w:t xml:space="preserve"> </w:t>
      </w:r>
      <w:r w:rsidR="00241141" w:rsidRPr="00A2501F">
        <w:rPr>
          <w:rFonts w:ascii="Century Gothic" w:eastAsia="Arial" w:hAnsi="Century Gothic"/>
          <w:color w:val="525252" w:themeColor="accent3" w:themeShade="80"/>
          <w:sz w:val="18"/>
          <w:szCs w:val="21"/>
        </w:rPr>
        <w:t xml:space="preserve">– What is the unmet need your project addresses? </w:t>
      </w:r>
    </w:p>
    <w:p w14:paraId="745E6FF6" w14:textId="2230DBBD" w:rsidR="00241141" w:rsidRPr="00A2501F" w:rsidRDefault="00C475E5" w:rsidP="00DF0322">
      <w:pPr>
        <w:pStyle w:val="ListParagraph"/>
        <w:numPr>
          <w:ilvl w:val="0"/>
          <w:numId w:val="10"/>
        </w:numPr>
        <w:ind w:left="1080"/>
        <w:rPr>
          <w:rFonts w:ascii="Century Gothic" w:eastAsia="Arial" w:hAnsi="Century Gothic"/>
          <w:color w:val="525252" w:themeColor="accent3" w:themeShade="80"/>
          <w:sz w:val="18"/>
          <w:szCs w:val="21"/>
        </w:rPr>
      </w:pPr>
      <w:r>
        <w:rPr>
          <w:rFonts w:ascii="Century Gothic" w:eastAsia="Arial" w:hAnsi="Century Gothic"/>
          <w:b/>
          <w:color w:val="ED7D31" w:themeColor="accent2"/>
          <w:sz w:val="18"/>
          <w:szCs w:val="21"/>
        </w:rPr>
        <w:t xml:space="preserve">SECTION 2: THE </w:t>
      </w:r>
      <w:r w:rsidR="00241141" w:rsidRPr="00A2501F">
        <w:rPr>
          <w:rFonts w:ascii="Century Gothic" w:eastAsia="Arial" w:hAnsi="Century Gothic"/>
          <w:b/>
          <w:color w:val="ED7D31" w:themeColor="accent2"/>
          <w:sz w:val="18"/>
          <w:szCs w:val="21"/>
        </w:rPr>
        <w:t>PRODUCT</w:t>
      </w:r>
      <w:r w:rsidR="00241141" w:rsidRPr="00A2501F">
        <w:rPr>
          <w:rFonts w:ascii="Century Gothic" w:eastAsia="Arial" w:hAnsi="Century Gothic"/>
          <w:color w:val="ED7D31" w:themeColor="accent2"/>
          <w:sz w:val="18"/>
          <w:szCs w:val="21"/>
        </w:rPr>
        <w:t xml:space="preserve"> </w:t>
      </w:r>
      <w:r w:rsidR="00241141" w:rsidRPr="00A2501F">
        <w:rPr>
          <w:rFonts w:ascii="Century Gothic" w:eastAsia="Arial" w:hAnsi="Century Gothic"/>
          <w:color w:val="525252" w:themeColor="accent3" w:themeShade="80"/>
          <w:sz w:val="18"/>
          <w:szCs w:val="21"/>
        </w:rPr>
        <w:t>– Description of the e</w:t>
      </w:r>
      <w:r w:rsidR="004A5AC4">
        <w:rPr>
          <w:rFonts w:ascii="Century Gothic" w:eastAsia="Arial" w:hAnsi="Century Gothic"/>
          <w:color w:val="525252" w:themeColor="accent3" w:themeShade="80"/>
          <w:sz w:val="18"/>
          <w:szCs w:val="21"/>
        </w:rPr>
        <w:t xml:space="preserve">ventual </w:t>
      </w:r>
      <w:r w:rsidR="00241141" w:rsidRPr="00A2501F">
        <w:rPr>
          <w:rFonts w:ascii="Century Gothic" w:eastAsia="Arial" w:hAnsi="Century Gothic"/>
          <w:color w:val="525252" w:themeColor="accent3" w:themeShade="80"/>
          <w:sz w:val="18"/>
          <w:szCs w:val="21"/>
        </w:rPr>
        <w:t>product</w:t>
      </w:r>
      <w:r w:rsidR="004A5AC4">
        <w:rPr>
          <w:rFonts w:ascii="Century Gothic" w:eastAsia="Arial" w:hAnsi="Century Gothic"/>
          <w:color w:val="525252" w:themeColor="accent3" w:themeShade="80"/>
          <w:sz w:val="18"/>
          <w:szCs w:val="21"/>
        </w:rPr>
        <w:t xml:space="preserve"> (asset)</w:t>
      </w:r>
      <w:r w:rsidR="00241141" w:rsidRPr="00A2501F">
        <w:rPr>
          <w:rFonts w:ascii="Century Gothic" w:eastAsia="Arial" w:hAnsi="Century Gothic"/>
          <w:color w:val="525252" w:themeColor="accent3" w:themeShade="80"/>
          <w:sz w:val="18"/>
          <w:szCs w:val="21"/>
        </w:rPr>
        <w:t xml:space="preserve"> to be developed</w:t>
      </w:r>
      <w:r w:rsidR="004A5AC4">
        <w:rPr>
          <w:rFonts w:ascii="Century Gothic" w:eastAsia="Arial" w:hAnsi="Century Gothic"/>
          <w:color w:val="525252" w:themeColor="accent3" w:themeShade="80"/>
          <w:sz w:val="18"/>
          <w:szCs w:val="21"/>
        </w:rPr>
        <w:t>.</w:t>
      </w:r>
    </w:p>
    <w:p w14:paraId="20736D1F" w14:textId="77777777" w:rsidR="00C80901" w:rsidRPr="00A2501F" w:rsidRDefault="00C80901" w:rsidP="00C80901">
      <w:pPr>
        <w:pStyle w:val="ListParagraph"/>
        <w:numPr>
          <w:ilvl w:val="0"/>
          <w:numId w:val="10"/>
        </w:numPr>
        <w:ind w:left="1080"/>
        <w:rPr>
          <w:rFonts w:ascii="Century Gothic" w:eastAsia="Arial" w:hAnsi="Century Gothic"/>
          <w:b/>
          <w:color w:val="525252" w:themeColor="accent3" w:themeShade="80"/>
          <w:sz w:val="18"/>
          <w:szCs w:val="21"/>
        </w:rPr>
      </w:pPr>
      <w:r>
        <w:rPr>
          <w:rFonts w:ascii="Century Gothic" w:eastAsia="Arial" w:hAnsi="Century Gothic"/>
          <w:b/>
          <w:color w:val="ED7D31" w:themeColor="accent2"/>
          <w:sz w:val="18"/>
          <w:szCs w:val="21"/>
        </w:rPr>
        <w:t>SECTION 3: SPARC – A POTENTIAL PARTNER</w:t>
      </w:r>
    </w:p>
    <w:p w14:paraId="131DC2E4" w14:textId="69589443" w:rsidR="00241141" w:rsidRPr="00A2501F" w:rsidRDefault="00C80901" w:rsidP="00DF0322">
      <w:pPr>
        <w:pStyle w:val="ListParagraph"/>
        <w:numPr>
          <w:ilvl w:val="1"/>
          <w:numId w:val="10"/>
        </w:numPr>
        <w:ind w:left="1800"/>
        <w:rPr>
          <w:rFonts w:ascii="Century Gothic" w:eastAsia="Arial" w:hAnsi="Century Gothic"/>
          <w:color w:val="525252" w:themeColor="accent3" w:themeShade="80"/>
          <w:sz w:val="18"/>
          <w:szCs w:val="21"/>
        </w:rPr>
      </w:pPr>
      <w:r>
        <w:rPr>
          <w:rFonts w:ascii="Century Gothic" w:eastAsia="Arial" w:hAnsi="Century Gothic"/>
          <w:color w:val="525252" w:themeColor="accent3" w:themeShade="80"/>
          <w:sz w:val="18"/>
          <w:szCs w:val="21"/>
        </w:rPr>
        <w:t xml:space="preserve">What data would SPARC want to see which would compel them to move forward with a license or research collaboration for this project? </w:t>
      </w:r>
    </w:p>
    <w:p w14:paraId="5CF4AFD3" w14:textId="24A21FE6" w:rsidR="00C475E5" w:rsidRPr="00C475E5" w:rsidRDefault="00C475E5" w:rsidP="00DF0322">
      <w:pPr>
        <w:pStyle w:val="ListParagraph"/>
        <w:numPr>
          <w:ilvl w:val="0"/>
          <w:numId w:val="10"/>
        </w:numPr>
        <w:ind w:left="1080"/>
        <w:rPr>
          <w:rFonts w:ascii="Century Gothic" w:eastAsia="Arial" w:hAnsi="Century Gothic"/>
          <w:color w:val="525252" w:themeColor="accent3" w:themeShade="80"/>
          <w:sz w:val="18"/>
          <w:szCs w:val="21"/>
        </w:rPr>
      </w:pPr>
      <w:r>
        <w:rPr>
          <w:rFonts w:ascii="Century Gothic" w:eastAsia="Arial" w:hAnsi="Century Gothic"/>
          <w:b/>
          <w:color w:val="ED7D31" w:themeColor="accent2"/>
          <w:sz w:val="18"/>
          <w:szCs w:val="21"/>
        </w:rPr>
        <w:t>SECTION 4:</w:t>
      </w:r>
      <w:r w:rsidR="009937C9">
        <w:rPr>
          <w:rFonts w:ascii="Century Gothic" w:eastAsia="Arial" w:hAnsi="Century Gothic"/>
          <w:b/>
          <w:color w:val="ED7D31" w:themeColor="accent2"/>
          <w:sz w:val="18"/>
          <w:szCs w:val="21"/>
        </w:rPr>
        <w:t xml:space="preserve"> THE PLAN</w:t>
      </w:r>
    </w:p>
    <w:p w14:paraId="280F40FE" w14:textId="02D7C1C6" w:rsidR="00E412CF" w:rsidRPr="00A2501F" w:rsidRDefault="003C3CCD" w:rsidP="00C475E5">
      <w:pPr>
        <w:pStyle w:val="ListParagraph"/>
        <w:numPr>
          <w:ilvl w:val="1"/>
          <w:numId w:val="10"/>
        </w:numPr>
        <w:ind w:left="1800"/>
        <w:rPr>
          <w:rFonts w:ascii="Century Gothic" w:eastAsia="Arial" w:hAnsi="Century Gothic"/>
          <w:color w:val="525252" w:themeColor="accent3" w:themeShade="80"/>
          <w:sz w:val="18"/>
          <w:szCs w:val="21"/>
        </w:rPr>
      </w:pPr>
      <w:r w:rsidRPr="00A2501F">
        <w:rPr>
          <w:rFonts w:ascii="Century Gothic" w:eastAsia="Arial" w:hAnsi="Century Gothic"/>
          <w:b/>
          <w:color w:val="ED7D31" w:themeColor="accent2"/>
          <w:sz w:val="18"/>
          <w:szCs w:val="21"/>
        </w:rPr>
        <w:t>CURRENT PROJECT STAGE</w:t>
      </w:r>
      <w:r w:rsidR="00E412CF" w:rsidRPr="00A2501F">
        <w:rPr>
          <w:rFonts w:ascii="Century Gothic" w:eastAsia="Arial" w:hAnsi="Century Gothic"/>
          <w:color w:val="ED7D31" w:themeColor="accent2"/>
          <w:sz w:val="18"/>
          <w:szCs w:val="21"/>
        </w:rPr>
        <w:t xml:space="preserve"> </w:t>
      </w:r>
      <w:r w:rsidR="00A2501F" w:rsidRPr="00A2501F">
        <w:rPr>
          <w:rFonts w:ascii="Century Gothic" w:eastAsia="Arial" w:hAnsi="Century Gothic"/>
          <w:color w:val="525252" w:themeColor="accent3" w:themeShade="80"/>
          <w:sz w:val="18"/>
          <w:szCs w:val="21"/>
        </w:rPr>
        <w:t>– Description</w:t>
      </w:r>
      <w:r w:rsidR="00E412CF"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of</w:t>
      </w:r>
      <w:r w:rsidR="00E412CF" w:rsidRPr="00A2501F">
        <w:rPr>
          <w:rFonts w:ascii="Century Gothic" w:eastAsia="Arial" w:hAnsi="Century Gothic"/>
          <w:color w:val="525252" w:themeColor="accent3" w:themeShade="80"/>
          <w:sz w:val="18"/>
          <w:szCs w:val="21"/>
        </w:rPr>
        <w:t xml:space="preserve"> current data to</w:t>
      </w:r>
      <w:r w:rsidR="00664C7E"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as</w:t>
      </w:r>
      <w:r w:rsidR="00664C7E" w:rsidRPr="00A2501F">
        <w:rPr>
          <w:rFonts w:ascii="Century Gothic" w:eastAsia="Arial" w:hAnsi="Century Gothic"/>
          <w:color w:val="525252" w:themeColor="accent3" w:themeShade="80"/>
          <w:sz w:val="18"/>
          <w:szCs w:val="21"/>
        </w:rPr>
        <w:t xml:space="preserve"> starting point for project.</w:t>
      </w:r>
    </w:p>
    <w:p w14:paraId="6C3D2205" w14:textId="491BA933" w:rsidR="00E412CF" w:rsidRPr="00A2501F" w:rsidRDefault="00EC7B90" w:rsidP="00C475E5">
      <w:pPr>
        <w:pStyle w:val="ListParagraph"/>
        <w:numPr>
          <w:ilvl w:val="1"/>
          <w:numId w:val="10"/>
        </w:numPr>
        <w:ind w:left="1800"/>
        <w:rPr>
          <w:rFonts w:ascii="Century Gothic" w:eastAsia="Arial" w:hAnsi="Century Gothic"/>
          <w:color w:val="525252" w:themeColor="accent3" w:themeShade="80"/>
          <w:sz w:val="18"/>
          <w:szCs w:val="21"/>
        </w:rPr>
      </w:pPr>
      <w:r w:rsidRPr="00A2501F">
        <w:rPr>
          <w:rFonts w:ascii="Century Gothic" w:eastAsia="Arial" w:hAnsi="Century Gothic"/>
          <w:b/>
          <w:color w:val="ED7D31" w:themeColor="accent2"/>
          <w:sz w:val="18"/>
          <w:szCs w:val="21"/>
        </w:rPr>
        <w:t>KEY</w:t>
      </w:r>
      <w:r w:rsidR="00E412CF" w:rsidRPr="00A2501F">
        <w:rPr>
          <w:rFonts w:ascii="Century Gothic" w:eastAsia="Arial" w:hAnsi="Century Gothic"/>
          <w:b/>
          <w:color w:val="ED7D31" w:themeColor="accent2"/>
          <w:sz w:val="18"/>
          <w:szCs w:val="21"/>
        </w:rPr>
        <w:t xml:space="preserve"> DEVELOPMENT </w:t>
      </w:r>
      <w:r w:rsidRPr="00A2501F">
        <w:rPr>
          <w:rFonts w:ascii="Century Gothic" w:eastAsia="Arial" w:hAnsi="Century Gothic"/>
          <w:b/>
          <w:color w:val="ED7D31" w:themeColor="accent2"/>
          <w:sz w:val="18"/>
          <w:szCs w:val="21"/>
        </w:rPr>
        <w:t>MILESTONE</w:t>
      </w:r>
      <w:r w:rsidRPr="00A2501F">
        <w:rPr>
          <w:rFonts w:ascii="Century Gothic" w:eastAsia="Arial" w:hAnsi="Century Gothic"/>
          <w:color w:val="ED7D31" w:themeColor="accent2"/>
          <w:sz w:val="18"/>
          <w:szCs w:val="21"/>
        </w:rPr>
        <w:t xml:space="preserve"> </w:t>
      </w:r>
      <w:r w:rsidR="005B73C4" w:rsidRPr="00A2501F">
        <w:rPr>
          <w:rFonts w:ascii="Century Gothic" w:eastAsia="Arial" w:hAnsi="Century Gothic"/>
          <w:color w:val="525252" w:themeColor="accent3" w:themeShade="80"/>
          <w:sz w:val="18"/>
          <w:szCs w:val="21"/>
        </w:rPr>
        <w:t xml:space="preserve">– </w:t>
      </w:r>
      <w:r w:rsidR="004A5AC4" w:rsidRPr="004A5AC4">
        <w:rPr>
          <w:rFonts w:ascii="Century Gothic" w:eastAsia="Arial" w:hAnsi="Century Gothic"/>
          <w:color w:val="525252" w:themeColor="accent3" w:themeShade="80"/>
          <w:sz w:val="17"/>
          <w:szCs w:val="17"/>
        </w:rPr>
        <w:t>Descrip</w:t>
      </w:r>
      <w:r w:rsidR="00F9176F">
        <w:rPr>
          <w:rFonts w:ascii="Century Gothic" w:eastAsia="Arial" w:hAnsi="Century Gothic"/>
          <w:color w:val="525252" w:themeColor="accent3" w:themeShade="80"/>
          <w:sz w:val="17"/>
          <w:szCs w:val="17"/>
        </w:rPr>
        <w:t>t</w:t>
      </w:r>
      <w:r w:rsidR="004A5AC4" w:rsidRPr="004A5AC4">
        <w:rPr>
          <w:rFonts w:ascii="Century Gothic" w:eastAsia="Arial" w:hAnsi="Century Gothic"/>
          <w:color w:val="525252" w:themeColor="accent3" w:themeShade="80"/>
          <w:sz w:val="17"/>
          <w:szCs w:val="17"/>
        </w:rPr>
        <w:t xml:space="preserve">. of data needed for </w:t>
      </w:r>
      <w:r w:rsidR="005B73C4" w:rsidRPr="004A5AC4">
        <w:rPr>
          <w:rFonts w:ascii="Century Gothic" w:eastAsia="Arial" w:hAnsi="Century Gothic"/>
          <w:color w:val="525252" w:themeColor="accent3" w:themeShade="80"/>
          <w:sz w:val="17"/>
          <w:szCs w:val="17"/>
        </w:rPr>
        <w:t>asset</w:t>
      </w:r>
      <w:r w:rsidR="004A5AC4" w:rsidRPr="004A5AC4">
        <w:rPr>
          <w:rFonts w:ascii="Century Gothic" w:eastAsia="Arial" w:hAnsi="Century Gothic"/>
          <w:color w:val="525252" w:themeColor="accent3" w:themeShade="80"/>
          <w:sz w:val="17"/>
          <w:szCs w:val="17"/>
        </w:rPr>
        <w:t xml:space="preserve"> to be</w:t>
      </w:r>
      <w:r w:rsidR="005B73C4" w:rsidRPr="004A5AC4">
        <w:rPr>
          <w:rFonts w:ascii="Century Gothic" w:eastAsia="Arial" w:hAnsi="Century Gothic"/>
          <w:color w:val="525252" w:themeColor="accent3" w:themeShade="80"/>
          <w:sz w:val="17"/>
          <w:szCs w:val="17"/>
        </w:rPr>
        <w:t xml:space="preserve"> </w:t>
      </w:r>
      <w:r w:rsidR="004A5AC4" w:rsidRPr="004A5AC4">
        <w:rPr>
          <w:rFonts w:ascii="Century Gothic" w:eastAsia="Arial" w:hAnsi="Century Gothic"/>
          <w:color w:val="525252" w:themeColor="accent3" w:themeShade="80"/>
          <w:sz w:val="17"/>
          <w:szCs w:val="17"/>
        </w:rPr>
        <w:t>compelling</w:t>
      </w:r>
      <w:r w:rsidR="005B73C4" w:rsidRPr="004A5AC4">
        <w:rPr>
          <w:rFonts w:ascii="Century Gothic" w:eastAsia="Arial" w:hAnsi="Century Gothic"/>
          <w:color w:val="525252" w:themeColor="accent3" w:themeShade="80"/>
          <w:sz w:val="17"/>
          <w:szCs w:val="17"/>
        </w:rPr>
        <w:t xml:space="preserve"> </w:t>
      </w:r>
      <w:r w:rsidR="004A5AC4" w:rsidRPr="004A5AC4">
        <w:rPr>
          <w:rFonts w:ascii="Century Gothic" w:eastAsia="Arial" w:hAnsi="Century Gothic"/>
          <w:color w:val="525252" w:themeColor="accent3" w:themeShade="80"/>
          <w:sz w:val="17"/>
          <w:szCs w:val="17"/>
        </w:rPr>
        <w:t>for</w:t>
      </w:r>
      <w:r w:rsidR="00C80901">
        <w:rPr>
          <w:rFonts w:ascii="Century Gothic" w:eastAsia="Arial" w:hAnsi="Century Gothic"/>
          <w:color w:val="525252" w:themeColor="accent3" w:themeShade="80"/>
          <w:sz w:val="17"/>
          <w:szCs w:val="17"/>
        </w:rPr>
        <w:t xml:space="preserve"> SPARC</w:t>
      </w:r>
      <w:r w:rsidR="004A5AC4" w:rsidRPr="004A5AC4">
        <w:rPr>
          <w:rFonts w:ascii="Century Gothic" w:eastAsia="Arial" w:hAnsi="Century Gothic"/>
          <w:color w:val="525252" w:themeColor="accent3" w:themeShade="80"/>
          <w:sz w:val="17"/>
          <w:szCs w:val="17"/>
        </w:rPr>
        <w:t>.</w:t>
      </w:r>
    </w:p>
    <w:p w14:paraId="004EFA2E" w14:textId="7E2A2449" w:rsidR="00241141" w:rsidRPr="00A2501F" w:rsidRDefault="00C475E5" w:rsidP="00C475E5">
      <w:pPr>
        <w:pStyle w:val="ListParagraph"/>
        <w:numPr>
          <w:ilvl w:val="1"/>
          <w:numId w:val="10"/>
        </w:numPr>
        <w:ind w:left="1800"/>
        <w:rPr>
          <w:rFonts w:ascii="Century Gothic" w:eastAsia="Arial" w:hAnsi="Century Gothic"/>
          <w:color w:val="ED7D31" w:themeColor="accent2"/>
          <w:sz w:val="18"/>
          <w:szCs w:val="21"/>
        </w:rPr>
      </w:pPr>
      <w:r>
        <w:rPr>
          <w:rFonts w:ascii="Century Gothic" w:eastAsia="Arial" w:hAnsi="Century Gothic"/>
          <w:b/>
          <w:color w:val="ED7D31" w:themeColor="accent2"/>
          <w:sz w:val="18"/>
          <w:szCs w:val="21"/>
        </w:rPr>
        <w:t>DEVELOPMENT</w:t>
      </w:r>
      <w:r w:rsidR="00241141" w:rsidRPr="00A2501F">
        <w:rPr>
          <w:rFonts w:ascii="Century Gothic" w:eastAsia="Arial" w:hAnsi="Century Gothic"/>
          <w:b/>
          <w:color w:val="ED7D31" w:themeColor="accent2"/>
          <w:sz w:val="18"/>
          <w:szCs w:val="21"/>
        </w:rPr>
        <w:t xml:space="preserve"> PLAN</w:t>
      </w:r>
    </w:p>
    <w:p w14:paraId="70E05A99" w14:textId="415686E2" w:rsidR="00241141" w:rsidRPr="00A2501F" w:rsidRDefault="00241141" w:rsidP="00C475E5">
      <w:pPr>
        <w:pStyle w:val="ListParagraph"/>
        <w:numPr>
          <w:ilvl w:val="2"/>
          <w:numId w:val="4"/>
        </w:numPr>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 xml:space="preserve">What activity is planned to achieve the </w:t>
      </w:r>
      <w:r w:rsidR="00EC7B90" w:rsidRPr="004A5AC4">
        <w:rPr>
          <w:rFonts w:ascii="Century Gothic" w:eastAsia="Arial" w:hAnsi="Century Gothic"/>
          <w:b/>
          <w:color w:val="ED7D31" w:themeColor="accent2"/>
          <w:sz w:val="18"/>
          <w:szCs w:val="21"/>
        </w:rPr>
        <w:t>KEY DEVELOPMENT MILESTONE</w:t>
      </w:r>
      <w:r w:rsidR="00EC7B90"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above?</w:t>
      </w:r>
    </w:p>
    <w:p w14:paraId="59D28923" w14:textId="394348B7" w:rsidR="00C80901" w:rsidRDefault="00C80901" w:rsidP="00C80901">
      <w:pPr>
        <w:pStyle w:val="ListParagraph"/>
        <w:numPr>
          <w:ilvl w:val="2"/>
          <w:numId w:val="4"/>
        </w:numPr>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How will this activity be funded and by whom</w:t>
      </w:r>
      <w:r>
        <w:rPr>
          <w:rFonts w:ascii="Century Gothic" w:eastAsia="Arial" w:hAnsi="Century Gothic"/>
          <w:color w:val="525252" w:themeColor="accent3" w:themeShade="80"/>
          <w:sz w:val="18"/>
          <w:szCs w:val="21"/>
        </w:rPr>
        <w:t xml:space="preserve"> (SPARC vs grants)?</w:t>
      </w:r>
    </w:p>
    <w:p w14:paraId="0CC7969E" w14:textId="4587BFF0" w:rsidR="002D6628" w:rsidRPr="004716BE" w:rsidRDefault="002D6628" w:rsidP="002D6628">
      <w:pPr>
        <w:pStyle w:val="ListParagraph"/>
        <w:numPr>
          <w:ilvl w:val="0"/>
          <w:numId w:val="10"/>
        </w:numPr>
        <w:ind w:left="1080"/>
        <w:rPr>
          <w:rFonts w:ascii="Century Gothic" w:eastAsia="Arial" w:hAnsi="Century Gothic"/>
          <w:color w:val="525252" w:themeColor="accent3" w:themeShade="80"/>
          <w:sz w:val="18"/>
          <w:szCs w:val="21"/>
        </w:rPr>
      </w:pPr>
      <w:r w:rsidRPr="002D6628">
        <w:rPr>
          <w:rFonts w:ascii="Century Gothic" w:eastAsia="Arial" w:hAnsi="Century Gothic"/>
          <w:b/>
          <w:color w:val="ED7D31" w:themeColor="accent2"/>
          <w:sz w:val="18"/>
          <w:szCs w:val="21"/>
        </w:rPr>
        <w:t xml:space="preserve">Optional Section I: CLINICAL TRIAL CONSIDERATIONS </w:t>
      </w:r>
      <w:r w:rsidR="004716BE" w:rsidRPr="004716BE">
        <w:rPr>
          <w:rFonts w:ascii="Century Gothic" w:eastAsia="Arial" w:hAnsi="Century Gothic"/>
          <w:color w:val="525252" w:themeColor="accent3" w:themeShade="80"/>
          <w:sz w:val="18"/>
          <w:szCs w:val="21"/>
        </w:rPr>
        <w:t xml:space="preserve">– What does your initial trial look like? </w:t>
      </w:r>
    </w:p>
    <w:p w14:paraId="536A414B" w14:textId="11BBE227" w:rsidR="002D6628" w:rsidRPr="004716BE" w:rsidRDefault="002D6628" w:rsidP="002D6628">
      <w:pPr>
        <w:pStyle w:val="ListParagraph"/>
        <w:numPr>
          <w:ilvl w:val="0"/>
          <w:numId w:val="10"/>
        </w:numPr>
        <w:ind w:left="1080"/>
        <w:rPr>
          <w:rFonts w:ascii="Century Gothic" w:eastAsia="Arial" w:hAnsi="Century Gothic"/>
          <w:color w:val="525252" w:themeColor="accent3" w:themeShade="80"/>
          <w:sz w:val="18"/>
          <w:szCs w:val="21"/>
        </w:rPr>
      </w:pPr>
      <w:r w:rsidRPr="002D6628">
        <w:rPr>
          <w:rFonts w:ascii="Century Gothic" w:eastAsia="Arial" w:hAnsi="Century Gothic"/>
          <w:b/>
          <w:color w:val="ED7D31" w:themeColor="accent2"/>
          <w:sz w:val="18"/>
          <w:szCs w:val="21"/>
        </w:rPr>
        <w:t>Optional Section I</w:t>
      </w:r>
      <w:r>
        <w:rPr>
          <w:rFonts w:ascii="Century Gothic" w:eastAsia="Arial" w:hAnsi="Century Gothic"/>
          <w:b/>
          <w:color w:val="ED7D31" w:themeColor="accent2"/>
          <w:sz w:val="18"/>
          <w:szCs w:val="21"/>
        </w:rPr>
        <w:t>I</w:t>
      </w:r>
      <w:r w:rsidRPr="002D6628">
        <w:rPr>
          <w:rFonts w:ascii="Century Gothic" w:eastAsia="Arial" w:hAnsi="Century Gothic"/>
          <w:b/>
          <w:color w:val="ED7D31" w:themeColor="accent2"/>
          <w:sz w:val="18"/>
          <w:szCs w:val="21"/>
        </w:rPr>
        <w:t xml:space="preserve">: </w:t>
      </w:r>
      <w:r w:rsidR="004716BE" w:rsidRPr="004716BE">
        <w:rPr>
          <w:rFonts w:ascii="Century Gothic" w:eastAsia="Arial" w:hAnsi="Century Gothic"/>
          <w:b/>
          <w:color w:val="ED7D31" w:themeColor="accent2"/>
          <w:sz w:val="18"/>
          <w:szCs w:val="21"/>
        </w:rPr>
        <w:t>TARGET PRODUCT PROFILE (TPP)</w:t>
      </w:r>
      <w:r w:rsidR="004716BE">
        <w:rPr>
          <w:rFonts w:ascii="Century Gothic" w:eastAsia="Arial" w:hAnsi="Century Gothic"/>
          <w:b/>
          <w:color w:val="ED7D31" w:themeColor="accent2"/>
          <w:sz w:val="18"/>
          <w:szCs w:val="21"/>
        </w:rPr>
        <w:t xml:space="preserve"> </w:t>
      </w:r>
      <w:r w:rsidR="004716BE" w:rsidRPr="004716BE">
        <w:rPr>
          <w:rFonts w:ascii="Century Gothic" w:eastAsia="Arial" w:hAnsi="Century Gothic"/>
          <w:color w:val="525252" w:themeColor="accent3" w:themeShade="80"/>
          <w:sz w:val="18"/>
          <w:szCs w:val="21"/>
        </w:rPr>
        <w:t xml:space="preserve">– What are the specific characteristics of your drug? </w:t>
      </w:r>
    </w:p>
    <w:p w14:paraId="6549554B" w14:textId="5FE9D847" w:rsidR="002D6628" w:rsidRPr="002D6628" w:rsidRDefault="002D6628" w:rsidP="004716BE">
      <w:pPr>
        <w:pStyle w:val="ListParagraph"/>
        <w:ind w:left="1080"/>
        <w:rPr>
          <w:rFonts w:ascii="Century Gothic" w:eastAsia="Arial" w:hAnsi="Century Gothic"/>
          <w:color w:val="525252" w:themeColor="accent3" w:themeShade="80"/>
          <w:sz w:val="18"/>
          <w:szCs w:val="21"/>
        </w:rPr>
      </w:pPr>
    </w:p>
    <w:p w14:paraId="7218A322" w14:textId="77777777" w:rsidR="004A5AC4" w:rsidRPr="00A2501F" w:rsidRDefault="004A5AC4" w:rsidP="004A5AC4">
      <w:pPr>
        <w:rPr>
          <w:rFonts w:ascii="Century Gothic" w:eastAsia="Arial" w:hAnsi="Century Gothic"/>
          <w:color w:val="525252" w:themeColor="accent3" w:themeShade="80"/>
          <w:sz w:val="18"/>
          <w:szCs w:val="21"/>
        </w:rPr>
      </w:pPr>
    </w:p>
    <w:p w14:paraId="2DDF4DE9" w14:textId="3886A48E" w:rsidR="00241141" w:rsidRPr="00A2501F" w:rsidRDefault="00241141" w:rsidP="00241141">
      <w:pPr>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 xml:space="preserve">All of the activities in your </w:t>
      </w:r>
      <w:r w:rsidR="00756841">
        <w:rPr>
          <w:rFonts w:ascii="Century Gothic" w:eastAsia="Arial" w:hAnsi="Century Gothic"/>
          <w:b/>
          <w:color w:val="ED7D31" w:themeColor="accent2"/>
          <w:sz w:val="18"/>
          <w:szCs w:val="21"/>
        </w:rPr>
        <w:t>DEVELOPMENT</w:t>
      </w:r>
      <w:r w:rsidRPr="00492959">
        <w:rPr>
          <w:rFonts w:ascii="Century Gothic" w:eastAsia="Arial" w:hAnsi="Century Gothic"/>
          <w:b/>
          <w:color w:val="ED7D31" w:themeColor="accent2"/>
          <w:sz w:val="18"/>
          <w:szCs w:val="21"/>
        </w:rPr>
        <w:t xml:space="preserve"> PLAN</w:t>
      </w:r>
      <w:r w:rsidRPr="00492959">
        <w:rPr>
          <w:rFonts w:ascii="Century Gothic" w:eastAsia="Arial" w:hAnsi="Century Gothic"/>
          <w:color w:val="ED7D31" w:themeColor="accent2"/>
          <w:sz w:val="18"/>
          <w:szCs w:val="21"/>
        </w:rPr>
        <w:t xml:space="preserve"> </w:t>
      </w:r>
      <w:r w:rsidRPr="00A2501F">
        <w:rPr>
          <w:rFonts w:ascii="Century Gothic" w:eastAsia="Arial" w:hAnsi="Century Gothic"/>
          <w:color w:val="525252" w:themeColor="accent3" w:themeShade="80"/>
          <w:sz w:val="18"/>
          <w:szCs w:val="21"/>
        </w:rPr>
        <w:t>should be “de-risking”</w:t>
      </w:r>
      <w:r w:rsidR="002114B5" w:rsidRPr="00A2501F">
        <w:rPr>
          <w:rFonts w:ascii="Century Gothic" w:eastAsia="Arial" w:hAnsi="Century Gothic"/>
          <w:color w:val="525252" w:themeColor="accent3" w:themeShade="80"/>
          <w:sz w:val="18"/>
          <w:szCs w:val="21"/>
        </w:rPr>
        <w:t xml:space="preserve"> activities</w:t>
      </w:r>
      <w:r w:rsidR="004A5AC4">
        <w:rPr>
          <w:rFonts w:ascii="Century Gothic" w:eastAsia="Arial" w:hAnsi="Century Gothic"/>
          <w:color w:val="525252" w:themeColor="accent3" w:themeShade="80"/>
          <w:sz w:val="18"/>
          <w:szCs w:val="21"/>
        </w:rPr>
        <w:t>,</w:t>
      </w:r>
      <w:r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i.e.</w:t>
      </w:r>
      <w:r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 xml:space="preserve">activities must reduce </w:t>
      </w:r>
      <w:r w:rsidRPr="00A2501F">
        <w:rPr>
          <w:rFonts w:ascii="Century Gothic" w:eastAsia="Arial" w:hAnsi="Century Gothic"/>
          <w:color w:val="525252" w:themeColor="accent3" w:themeShade="80"/>
          <w:sz w:val="18"/>
          <w:szCs w:val="21"/>
        </w:rPr>
        <w:t>the risk associated with investing money in the project</w:t>
      </w:r>
      <w:r w:rsidR="004A5AC4">
        <w:rPr>
          <w:rFonts w:ascii="Century Gothic" w:eastAsia="Arial" w:hAnsi="Century Gothic"/>
          <w:color w:val="525252" w:themeColor="accent3" w:themeShade="80"/>
          <w:sz w:val="18"/>
          <w:szCs w:val="21"/>
        </w:rPr>
        <w:t xml:space="preserve">.  </w:t>
      </w:r>
    </w:p>
    <w:p w14:paraId="6ABCAD86" w14:textId="77777777" w:rsidR="00241141" w:rsidRPr="00A2501F" w:rsidRDefault="00241141" w:rsidP="00241141">
      <w:pPr>
        <w:rPr>
          <w:rFonts w:ascii="Century Gothic" w:eastAsia="Arial" w:hAnsi="Century Gothic"/>
          <w:color w:val="525252" w:themeColor="accent3" w:themeShade="80"/>
          <w:sz w:val="18"/>
          <w:szCs w:val="21"/>
        </w:rPr>
      </w:pPr>
    </w:p>
    <w:p w14:paraId="6359CB43" w14:textId="6C2B3AA2" w:rsidR="00241141" w:rsidRDefault="00241141" w:rsidP="00A2501F">
      <w:pPr>
        <w:pStyle w:val="ListParagraph"/>
        <w:numPr>
          <w:ilvl w:val="0"/>
          <w:numId w:val="7"/>
        </w:numPr>
        <w:ind w:left="1080"/>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A key example of this is the “killer experiment.” The “killer experiment” is built to test critical aspects</w:t>
      </w:r>
      <w:r w:rsidR="00BD7AB4">
        <w:rPr>
          <w:rFonts w:ascii="Century Gothic" w:eastAsia="Arial" w:hAnsi="Century Gothic"/>
          <w:color w:val="525252" w:themeColor="accent3" w:themeShade="80"/>
          <w:sz w:val="18"/>
          <w:szCs w:val="21"/>
        </w:rPr>
        <w:t xml:space="preserve"> of the project</w:t>
      </w:r>
      <w:r w:rsidRPr="00A2501F">
        <w:rPr>
          <w:rFonts w:ascii="Century Gothic" w:eastAsia="Arial" w:hAnsi="Century Gothic"/>
          <w:color w:val="525252" w:themeColor="accent3" w:themeShade="80"/>
          <w:sz w:val="18"/>
          <w:szCs w:val="21"/>
        </w:rPr>
        <w:t xml:space="preserve"> </w:t>
      </w:r>
      <w:r w:rsidR="004A5AC4">
        <w:rPr>
          <w:rFonts w:ascii="Century Gothic" w:eastAsia="Arial" w:hAnsi="Century Gothic"/>
          <w:color w:val="525252" w:themeColor="accent3" w:themeShade="80"/>
          <w:sz w:val="18"/>
          <w:szCs w:val="21"/>
        </w:rPr>
        <w:t>with the goal of</w:t>
      </w:r>
      <w:r w:rsidRPr="00A2501F">
        <w:rPr>
          <w:rFonts w:ascii="Century Gothic" w:eastAsia="Arial" w:hAnsi="Century Gothic"/>
          <w:color w:val="525252" w:themeColor="accent3" w:themeShade="80"/>
          <w:sz w:val="18"/>
          <w:szCs w:val="21"/>
        </w:rPr>
        <w:t xml:space="preserve"> potentially </w:t>
      </w:r>
      <w:r w:rsidR="00F91A5A" w:rsidRPr="00A2501F">
        <w:rPr>
          <w:rFonts w:ascii="Century Gothic" w:eastAsia="Arial" w:hAnsi="Century Gothic"/>
          <w:color w:val="525252" w:themeColor="accent3" w:themeShade="80"/>
          <w:sz w:val="18"/>
          <w:szCs w:val="21"/>
        </w:rPr>
        <w:t>dispe</w:t>
      </w:r>
      <w:r w:rsidR="004A5AC4">
        <w:rPr>
          <w:rFonts w:ascii="Century Gothic" w:eastAsia="Arial" w:hAnsi="Century Gothic"/>
          <w:color w:val="525252" w:themeColor="accent3" w:themeShade="80"/>
          <w:sz w:val="18"/>
          <w:szCs w:val="21"/>
        </w:rPr>
        <w:t>l</w:t>
      </w:r>
      <w:r w:rsidR="00F91A5A" w:rsidRPr="00A2501F">
        <w:rPr>
          <w:rFonts w:ascii="Century Gothic" w:eastAsia="Arial" w:hAnsi="Century Gothic"/>
          <w:color w:val="525252" w:themeColor="accent3" w:themeShade="80"/>
          <w:sz w:val="18"/>
          <w:szCs w:val="21"/>
        </w:rPr>
        <w:t>l</w:t>
      </w:r>
      <w:r w:rsidR="004A5AC4">
        <w:rPr>
          <w:rFonts w:ascii="Century Gothic" w:eastAsia="Arial" w:hAnsi="Century Gothic"/>
          <w:color w:val="525252" w:themeColor="accent3" w:themeShade="80"/>
          <w:sz w:val="18"/>
          <w:szCs w:val="21"/>
        </w:rPr>
        <w:t>ing</w:t>
      </w:r>
      <w:r w:rsidRPr="00A2501F">
        <w:rPr>
          <w:rFonts w:ascii="Century Gothic" w:eastAsia="Arial" w:hAnsi="Century Gothic"/>
          <w:color w:val="525252" w:themeColor="accent3" w:themeShade="80"/>
          <w:sz w:val="18"/>
          <w:szCs w:val="21"/>
        </w:rPr>
        <w:t xml:space="preserve"> the value of the asset, thus “killing” it. </w:t>
      </w:r>
      <w:r w:rsidR="00BD7AB4">
        <w:rPr>
          <w:rFonts w:ascii="Century Gothic" w:eastAsia="Arial" w:hAnsi="Century Gothic"/>
          <w:color w:val="525252" w:themeColor="accent3" w:themeShade="80"/>
          <w:sz w:val="18"/>
          <w:szCs w:val="21"/>
        </w:rPr>
        <w:t>These</w:t>
      </w:r>
      <w:r w:rsidRPr="00A2501F">
        <w:rPr>
          <w:rFonts w:ascii="Century Gothic" w:eastAsia="Arial" w:hAnsi="Century Gothic"/>
          <w:color w:val="525252" w:themeColor="accent3" w:themeShade="80"/>
          <w:sz w:val="18"/>
          <w:szCs w:val="21"/>
        </w:rPr>
        <w:t xml:space="preserve"> are </w:t>
      </w:r>
      <w:r w:rsidRPr="00492959">
        <w:rPr>
          <w:rFonts w:ascii="Century Gothic" w:eastAsia="Arial" w:hAnsi="Century Gothic"/>
          <w:b/>
          <w:color w:val="525252" w:themeColor="accent3" w:themeShade="80"/>
          <w:sz w:val="18"/>
          <w:szCs w:val="21"/>
        </w:rPr>
        <w:t>top priority</w:t>
      </w:r>
      <w:r w:rsidRPr="00A2501F">
        <w:rPr>
          <w:rFonts w:ascii="Century Gothic" w:eastAsia="Arial" w:hAnsi="Century Gothic"/>
          <w:color w:val="525252" w:themeColor="accent3" w:themeShade="80"/>
          <w:sz w:val="18"/>
          <w:szCs w:val="21"/>
        </w:rPr>
        <w:t xml:space="preserve"> for early stage assets</w:t>
      </w:r>
      <w:r w:rsidR="004A5AC4">
        <w:rPr>
          <w:rFonts w:ascii="Century Gothic" w:eastAsia="Arial" w:hAnsi="Century Gothic"/>
          <w:color w:val="525252" w:themeColor="accent3" w:themeShade="80"/>
          <w:sz w:val="18"/>
          <w:szCs w:val="21"/>
        </w:rPr>
        <w:t xml:space="preserve"> and are particularly impactful for therapeutic projects. </w:t>
      </w:r>
    </w:p>
    <w:p w14:paraId="06D7C487" w14:textId="402B38CA" w:rsidR="00241141" w:rsidRPr="00BD7AB4" w:rsidRDefault="00BD7AB4" w:rsidP="00BD7AB4">
      <w:pPr>
        <w:pStyle w:val="ListParagraph"/>
        <w:numPr>
          <w:ilvl w:val="2"/>
          <w:numId w:val="7"/>
        </w:numPr>
        <w:rPr>
          <w:rFonts w:ascii="Century Gothic" w:eastAsia="Arial" w:hAnsi="Century Gothic"/>
          <w:color w:val="525252" w:themeColor="accent3" w:themeShade="80"/>
          <w:sz w:val="18"/>
          <w:szCs w:val="21"/>
        </w:rPr>
      </w:pPr>
      <w:r>
        <w:rPr>
          <w:rFonts w:ascii="Century Gothic" w:eastAsia="Arial" w:hAnsi="Century Gothic"/>
          <w:color w:val="525252" w:themeColor="accent3" w:themeShade="80"/>
          <w:sz w:val="18"/>
          <w:szCs w:val="21"/>
        </w:rPr>
        <w:t>At times,</w:t>
      </w:r>
      <w:r w:rsidR="004A5AC4">
        <w:rPr>
          <w:rFonts w:ascii="Century Gothic" w:eastAsia="Arial" w:hAnsi="Century Gothic"/>
          <w:color w:val="525252" w:themeColor="accent3" w:themeShade="80"/>
          <w:sz w:val="18"/>
          <w:szCs w:val="21"/>
        </w:rPr>
        <w:t xml:space="preserve"> the “killer experiment” is </w:t>
      </w:r>
      <w:r>
        <w:rPr>
          <w:rFonts w:ascii="Century Gothic" w:eastAsia="Arial" w:hAnsi="Century Gothic"/>
          <w:color w:val="525252" w:themeColor="accent3" w:themeShade="80"/>
          <w:sz w:val="18"/>
          <w:szCs w:val="21"/>
        </w:rPr>
        <w:t>to obtain data on</w:t>
      </w:r>
      <w:r w:rsidR="004A5AC4">
        <w:rPr>
          <w:rFonts w:ascii="Century Gothic" w:eastAsia="Arial" w:hAnsi="Century Gothic"/>
          <w:color w:val="525252" w:themeColor="accent3" w:themeShade="80"/>
          <w:sz w:val="18"/>
          <w:szCs w:val="21"/>
        </w:rPr>
        <w:t xml:space="preserve"> the potential market, regulatory or reimbursement landscape, clinical trial design, or investor interests in the space. </w:t>
      </w:r>
    </w:p>
    <w:p w14:paraId="49BB2746" w14:textId="6459776F" w:rsidR="004A5AC4" w:rsidRPr="00CC6D23" w:rsidRDefault="00241141" w:rsidP="004A5AC4">
      <w:pPr>
        <w:pStyle w:val="ListParagraph"/>
        <w:numPr>
          <w:ilvl w:val="0"/>
          <w:numId w:val="7"/>
        </w:numPr>
        <w:ind w:left="1080"/>
        <w:rPr>
          <w:rFonts w:ascii="Century Gothic" w:eastAsia="Arial" w:hAnsi="Century Gothic"/>
          <w:color w:val="525252" w:themeColor="accent3" w:themeShade="80"/>
          <w:sz w:val="18"/>
          <w:szCs w:val="21"/>
        </w:rPr>
      </w:pPr>
      <w:r w:rsidRPr="00A2501F">
        <w:rPr>
          <w:rFonts w:ascii="Century Gothic" w:eastAsia="Arial" w:hAnsi="Century Gothic"/>
          <w:color w:val="525252" w:themeColor="accent3" w:themeShade="80"/>
          <w:sz w:val="18"/>
          <w:szCs w:val="21"/>
        </w:rPr>
        <w:t xml:space="preserve">The </w:t>
      </w:r>
      <w:r w:rsidR="00756841">
        <w:rPr>
          <w:rFonts w:ascii="Century Gothic" w:eastAsia="Arial" w:hAnsi="Century Gothic"/>
          <w:b/>
          <w:color w:val="ED7D31" w:themeColor="accent2"/>
          <w:sz w:val="18"/>
          <w:szCs w:val="21"/>
        </w:rPr>
        <w:t>DEVELOPMENT</w:t>
      </w:r>
      <w:r w:rsidR="00756841" w:rsidRPr="00492959">
        <w:rPr>
          <w:rFonts w:ascii="Century Gothic" w:eastAsia="Arial" w:hAnsi="Century Gothic"/>
          <w:b/>
          <w:color w:val="ED7D31" w:themeColor="accent2"/>
          <w:sz w:val="18"/>
          <w:szCs w:val="21"/>
        </w:rPr>
        <w:t xml:space="preserve"> </w:t>
      </w:r>
      <w:r w:rsidRPr="00492959">
        <w:rPr>
          <w:rFonts w:ascii="Century Gothic" w:eastAsia="Arial" w:hAnsi="Century Gothic"/>
          <w:b/>
          <w:color w:val="ED7D31" w:themeColor="accent2"/>
          <w:sz w:val="18"/>
          <w:szCs w:val="21"/>
        </w:rPr>
        <w:t>PLAN</w:t>
      </w:r>
      <w:r w:rsidRPr="00A2501F">
        <w:rPr>
          <w:rFonts w:ascii="Century Gothic" w:eastAsia="Arial" w:hAnsi="Century Gothic"/>
          <w:color w:val="525252" w:themeColor="accent3" w:themeShade="80"/>
          <w:sz w:val="18"/>
          <w:szCs w:val="21"/>
        </w:rPr>
        <w:t xml:space="preserve"> should </w:t>
      </w:r>
      <w:r w:rsidR="00D848E6" w:rsidRPr="00A2501F">
        <w:rPr>
          <w:rFonts w:ascii="Century Gothic" w:eastAsia="Arial" w:hAnsi="Century Gothic"/>
          <w:color w:val="525252" w:themeColor="accent3" w:themeShade="80"/>
          <w:sz w:val="18"/>
          <w:szCs w:val="21"/>
        </w:rPr>
        <w:t>address</w:t>
      </w:r>
      <w:r w:rsidRPr="00A2501F">
        <w:rPr>
          <w:rFonts w:ascii="Century Gothic" w:eastAsia="Arial" w:hAnsi="Century Gothic"/>
          <w:color w:val="525252" w:themeColor="accent3" w:themeShade="80"/>
          <w:sz w:val="18"/>
          <w:szCs w:val="21"/>
        </w:rPr>
        <w:t xml:space="preserve"> risks that might hinder or prevent development.</w:t>
      </w:r>
      <w:r w:rsidR="00D848E6" w:rsidRPr="00A2501F">
        <w:rPr>
          <w:rFonts w:ascii="Century Gothic" w:eastAsia="Arial" w:hAnsi="Century Gothic"/>
          <w:color w:val="525252" w:themeColor="accent3" w:themeShade="80"/>
          <w:sz w:val="18"/>
          <w:szCs w:val="21"/>
        </w:rPr>
        <w:t xml:space="preserve"> </w:t>
      </w:r>
      <w:r w:rsidR="002114B5" w:rsidRPr="00A2501F">
        <w:rPr>
          <w:rFonts w:ascii="Century Gothic" w:eastAsia="Arial" w:hAnsi="Century Gothic"/>
          <w:color w:val="525252" w:themeColor="accent3" w:themeShade="80"/>
          <w:sz w:val="18"/>
          <w:szCs w:val="21"/>
        </w:rPr>
        <w:t xml:space="preserve">This means you must be </w:t>
      </w:r>
      <w:r w:rsidR="00D848E6" w:rsidRPr="00A2501F">
        <w:rPr>
          <w:rFonts w:ascii="Century Gothic" w:eastAsia="Arial" w:hAnsi="Century Gothic"/>
          <w:color w:val="525252" w:themeColor="accent3" w:themeShade="80"/>
          <w:sz w:val="18"/>
          <w:szCs w:val="21"/>
        </w:rPr>
        <w:t xml:space="preserve">transparent about challenges </w:t>
      </w:r>
      <w:r w:rsidR="002114B5" w:rsidRPr="00A2501F">
        <w:rPr>
          <w:rFonts w:ascii="Century Gothic" w:eastAsia="Arial" w:hAnsi="Century Gothic"/>
          <w:color w:val="525252" w:themeColor="accent3" w:themeShade="80"/>
          <w:sz w:val="18"/>
          <w:szCs w:val="21"/>
        </w:rPr>
        <w:t xml:space="preserve">that your project will face </w:t>
      </w:r>
      <w:r w:rsidR="00D848E6" w:rsidRPr="00A2501F">
        <w:rPr>
          <w:rFonts w:ascii="Century Gothic" w:eastAsia="Arial" w:hAnsi="Century Gothic"/>
          <w:b/>
          <w:color w:val="525252" w:themeColor="accent3" w:themeShade="80"/>
          <w:sz w:val="18"/>
          <w:szCs w:val="21"/>
        </w:rPr>
        <w:t xml:space="preserve">and </w:t>
      </w:r>
      <w:r w:rsidR="003B69DD" w:rsidRPr="00A2501F">
        <w:rPr>
          <w:rFonts w:ascii="Century Gothic" w:eastAsia="Arial" w:hAnsi="Century Gothic"/>
          <w:b/>
          <w:color w:val="525252" w:themeColor="accent3" w:themeShade="80"/>
          <w:sz w:val="18"/>
          <w:szCs w:val="21"/>
        </w:rPr>
        <w:t xml:space="preserve">clearly explain a plan to navigate said challenges. </w:t>
      </w:r>
      <w:r w:rsidR="002114B5" w:rsidRPr="00A2501F">
        <w:rPr>
          <w:rFonts w:ascii="Century Gothic" w:eastAsia="Arial" w:hAnsi="Century Gothic"/>
          <w:color w:val="525252" w:themeColor="accent3" w:themeShade="80"/>
          <w:sz w:val="18"/>
          <w:szCs w:val="21"/>
        </w:rPr>
        <w:t>Projects that do so</w:t>
      </w:r>
      <w:r w:rsidR="00116A38" w:rsidRPr="00A2501F">
        <w:rPr>
          <w:rFonts w:ascii="Century Gothic" w:eastAsia="Arial" w:hAnsi="Century Gothic"/>
          <w:color w:val="525252" w:themeColor="accent3" w:themeShade="80"/>
          <w:sz w:val="18"/>
          <w:szCs w:val="21"/>
        </w:rPr>
        <w:t xml:space="preserve"> </w:t>
      </w:r>
      <w:r w:rsidR="002114B5" w:rsidRPr="00A2501F">
        <w:rPr>
          <w:rFonts w:ascii="Century Gothic" w:eastAsia="Arial" w:hAnsi="Century Gothic"/>
          <w:color w:val="525252" w:themeColor="accent3" w:themeShade="80"/>
          <w:sz w:val="18"/>
          <w:szCs w:val="21"/>
        </w:rPr>
        <w:t>a</w:t>
      </w:r>
      <w:r w:rsidR="00116A38" w:rsidRPr="00A2501F">
        <w:rPr>
          <w:rFonts w:ascii="Century Gothic" w:eastAsia="Arial" w:hAnsi="Century Gothic"/>
          <w:color w:val="525252" w:themeColor="accent3" w:themeShade="80"/>
          <w:sz w:val="18"/>
          <w:szCs w:val="21"/>
        </w:rPr>
        <w:t>re highly valued by the judging panel. It demonstrates that the participant has thought through the process.</w:t>
      </w:r>
    </w:p>
    <w:p w14:paraId="2DB16E66" w14:textId="77777777" w:rsidR="00492959" w:rsidRPr="00492959" w:rsidRDefault="00492959" w:rsidP="00492959">
      <w:pPr>
        <w:pStyle w:val="BodyText"/>
        <w:spacing w:line="251" w:lineRule="auto"/>
        <w:ind w:left="0" w:right="248"/>
        <w:outlineLvl w:val="0"/>
        <w:rPr>
          <w:rFonts w:ascii="Century Gothic" w:hAnsi="Century Gothic"/>
          <w:color w:val="FF0000"/>
          <w:sz w:val="20"/>
        </w:rPr>
      </w:pPr>
      <w:r w:rsidRPr="00492959">
        <w:rPr>
          <w:rFonts w:ascii="Century Gothic" w:hAnsi="Century Gothic"/>
          <w:color w:val="FF0000"/>
          <w:sz w:val="20"/>
        </w:rPr>
        <w:t xml:space="preserve">Note: </w:t>
      </w:r>
    </w:p>
    <w:p w14:paraId="0AE50A83" w14:textId="32DC461B" w:rsidR="00492959" w:rsidRPr="00492959" w:rsidRDefault="00492959" w:rsidP="00492959">
      <w:pPr>
        <w:pStyle w:val="BodyText"/>
        <w:numPr>
          <w:ilvl w:val="0"/>
          <w:numId w:val="4"/>
        </w:numPr>
        <w:spacing w:line="251" w:lineRule="auto"/>
        <w:ind w:left="720" w:right="248"/>
        <w:outlineLvl w:val="0"/>
        <w:rPr>
          <w:rFonts w:ascii="Century Gothic" w:hAnsi="Century Gothic"/>
          <w:b/>
          <w:color w:val="FF0000"/>
          <w:sz w:val="20"/>
        </w:rPr>
      </w:pPr>
      <w:r>
        <w:rPr>
          <w:rFonts w:ascii="Century Gothic" w:hAnsi="Century Gothic"/>
          <w:color w:val="FF0000"/>
          <w:sz w:val="20"/>
        </w:rPr>
        <w:t xml:space="preserve">Beyond this page, </w:t>
      </w:r>
      <w:r w:rsidRPr="005D059E">
        <w:rPr>
          <w:rFonts w:ascii="Century Gothic" w:hAnsi="Century Gothic"/>
          <w:i/>
          <w:color w:val="FF0000"/>
          <w:sz w:val="20"/>
          <w:u w:val="single"/>
        </w:rPr>
        <w:t xml:space="preserve">all text in italics </w:t>
      </w:r>
      <w:r w:rsidRPr="009B1D62">
        <w:rPr>
          <w:rFonts w:ascii="Century Gothic" w:hAnsi="Century Gothic"/>
          <w:color w:val="FF0000"/>
          <w:sz w:val="20"/>
        </w:rPr>
        <w:t>are instructions</w:t>
      </w:r>
      <w:r w:rsidRPr="00492959">
        <w:rPr>
          <w:rFonts w:ascii="Century Gothic" w:hAnsi="Century Gothic"/>
          <w:color w:val="FF0000"/>
          <w:sz w:val="20"/>
        </w:rPr>
        <w:t xml:space="preserve">, advice, and/or guidance. Please delete such text in the final draft. </w:t>
      </w:r>
      <w:r w:rsidRPr="00492959">
        <w:rPr>
          <w:rFonts w:ascii="Century Gothic" w:hAnsi="Century Gothic"/>
          <w:b/>
          <w:color w:val="FF0000"/>
          <w:sz w:val="20"/>
        </w:rPr>
        <w:t>Your responses should not be in italics.</w:t>
      </w:r>
    </w:p>
    <w:p w14:paraId="73D7825F" w14:textId="7F3C42C4" w:rsidR="00492959" w:rsidRDefault="00492959" w:rsidP="00492959">
      <w:pPr>
        <w:pStyle w:val="BodyText"/>
        <w:numPr>
          <w:ilvl w:val="0"/>
          <w:numId w:val="4"/>
        </w:numPr>
        <w:spacing w:line="251" w:lineRule="auto"/>
        <w:ind w:left="720" w:right="248"/>
        <w:outlineLvl w:val="0"/>
        <w:rPr>
          <w:rFonts w:ascii="Century Gothic" w:hAnsi="Century Gothic"/>
          <w:color w:val="FF0000"/>
          <w:sz w:val="20"/>
        </w:rPr>
      </w:pPr>
      <w:r w:rsidRPr="00492959">
        <w:rPr>
          <w:rFonts w:ascii="Century Gothic" w:hAnsi="Century Gothic"/>
          <w:color w:val="FF0000"/>
          <w:sz w:val="20"/>
        </w:rPr>
        <w:t xml:space="preserve">This document cannot exceed </w:t>
      </w:r>
      <w:r w:rsidR="00773127">
        <w:rPr>
          <w:rFonts w:ascii="Century Gothic" w:hAnsi="Century Gothic"/>
          <w:color w:val="FF0000"/>
          <w:sz w:val="20"/>
        </w:rPr>
        <w:t>5</w:t>
      </w:r>
      <w:r w:rsidRPr="00492959">
        <w:rPr>
          <w:rFonts w:ascii="Century Gothic" w:hAnsi="Century Gothic"/>
          <w:color w:val="FF0000"/>
          <w:sz w:val="20"/>
        </w:rPr>
        <w:t xml:space="preserve"> pages</w:t>
      </w:r>
      <w:r w:rsidR="00454A3F">
        <w:rPr>
          <w:rFonts w:ascii="Century Gothic" w:hAnsi="Century Gothic"/>
          <w:color w:val="FF0000"/>
          <w:sz w:val="20"/>
        </w:rPr>
        <w:t xml:space="preserve"> of text (tables do not count toward final length).</w:t>
      </w:r>
    </w:p>
    <w:p w14:paraId="573606F8" w14:textId="59517709" w:rsidR="00AF08C8" w:rsidRPr="00492959" w:rsidRDefault="00AF08C8" w:rsidP="00492959">
      <w:pPr>
        <w:pStyle w:val="BodyText"/>
        <w:numPr>
          <w:ilvl w:val="0"/>
          <w:numId w:val="4"/>
        </w:numPr>
        <w:spacing w:line="251" w:lineRule="auto"/>
        <w:ind w:left="720" w:right="248"/>
        <w:outlineLvl w:val="0"/>
        <w:rPr>
          <w:rFonts w:ascii="Century Gothic" w:hAnsi="Century Gothic"/>
          <w:color w:val="FF0000"/>
          <w:sz w:val="20"/>
        </w:rPr>
      </w:pPr>
      <w:r>
        <w:rPr>
          <w:rFonts w:ascii="Century Gothic" w:hAnsi="Century Gothic"/>
          <w:color w:val="FF0000"/>
          <w:sz w:val="20"/>
        </w:rPr>
        <w:t xml:space="preserve">THIS IS YOUR FIRST ATTEMPT AT THIS DOCUMENT. </w:t>
      </w:r>
      <w:r w:rsidR="004A5AC4">
        <w:rPr>
          <w:rFonts w:ascii="Century Gothic" w:hAnsi="Century Gothic"/>
          <w:color w:val="FF0000"/>
          <w:sz w:val="20"/>
        </w:rPr>
        <w:t xml:space="preserve">Don’t spend too much time at the outset – we will work with you to finalize based on our in-person meetings. </w:t>
      </w:r>
      <w:r>
        <w:rPr>
          <w:rFonts w:ascii="Century Gothic" w:hAnsi="Century Gothic"/>
          <w:color w:val="FF0000"/>
          <w:sz w:val="20"/>
        </w:rPr>
        <w:t xml:space="preserve"> </w:t>
      </w:r>
    </w:p>
    <w:p w14:paraId="4F0BAB22" w14:textId="77777777" w:rsidR="00C80901" w:rsidRDefault="00C80901" w:rsidP="004A5AC4">
      <w:pPr>
        <w:spacing w:before="36"/>
        <w:rPr>
          <w:rFonts w:ascii="Rockwell" w:hAnsi="Rockwell"/>
          <w:color w:val="ED7D31" w:themeColor="accent2"/>
          <w:sz w:val="52"/>
        </w:rPr>
      </w:pPr>
    </w:p>
    <w:p w14:paraId="5EB3820A" w14:textId="77777777" w:rsidR="00C80901" w:rsidRDefault="00C80901" w:rsidP="004A5AC4">
      <w:pPr>
        <w:spacing w:before="36"/>
        <w:rPr>
          <w:rFonts w:ascii="Rockwell" w:hAnsi="Rockwell"/>
          <w:color w:val="ED7D31" w:themeColor="accent2"/>
          <w:sz w:val="52"/>
        </w:rPr>
      </w:pPr>
    </w:p>
    <w:p w14:paraId="7D10054B" w14:textId="1810183E" w:rsidR="004A5AC4" w:rsidRPr="004A5AC4" w:rsidRDefault="00C80901" w:rsidP="004A5AC4">
      <w:pPr>
        <w:spacing w:before="36"/>
        <w:rPr>
          <w:rFonts w:ascii="Rockwell" w:hAnsi="Rockwell"/>
          <w:color w:val="ED7D31" w:themeColor="accent2"/>
          <w:sz w:val="52"/>
        </w:rPr>
      </w:pPr>
      <w:r>
        <w:rPr>
          <w:rFonts w:ascii="Rockwell" w:hAnsi="Rockwell"/>
          <w:color w:val="ED7D31" w:themeColor="accent2"/>
          <w:sz w:val="52"/>
        </w:rPr>
        <w:t>SPARC</w:t>
      </w:r>
      <w:r w:rsidR="001D5868">
        <w:rPr>
          <w:rFonts w:ascii="Rockwell" w:hAnsi="Rockwell"/>
          <w:color w:val="ED7D31" w:themeColor="accent2"/>
          <w:sz w:val="52"/>
        </w:rPr>
        <w:t xml:space="preserve"> </w:t>
      </w:r>
      <w:r w:rsidR="00492959" w:rsidRPr="008D77B4">
        <w:rPr>
          <w:rFonts w:ascii="Rockwell" w:hAnsi="Rockwell"/>
          <w:color w:val="ED7D31" w:themeColor="accent2"/>
          <w:sz w:val="52"/>
        </w:rPr>
        <w:t>Project Summary</w:t>
      </w:r>
      <w:r w:rsidR="004A5AC4">
        <w:rPr>
          <w:rFonts w:ascii="Rockwell" w:hAnsi="Rockwell"/>
          <w:color w:val="ED7D31" w:themeColor="accent2"/>
          <w:sz w:val="52"/>
        </w:rPr>
        <w:tab/>
      </w:r>
      <w:r w:rsidR="004A5AC4">
        <w:rPr>
          <w:rFonts w:ascii="Rockwell" w:hAnsi="Rockwell"/>
          <w:color w:val="ED7D31" w:themeColor="accent2"/>
          <w:sz w:val="52"/>
        </w:rPr>
        <w:tab/>
      </w:r>
      <w:r w:rsidR="004A5AC4">
        <w:rPr>
          <w:rFonts w:ascii="Rockwell" w:hAnsi="Rockwell"/>
          <w:color w:val="ED7D31" w:themeColor="accent2"/>
          <w:sz w:val="52"/>
        </w:rPr>
        <w:tab/>
      </w:r>
    </w:p>
    <w:p w14:paraId="53D66834" w14:textId="3293446D" w:rsidR="0083700C" w:rsidRDefault="0083700C" w:rsidP="004A5AC4">
      <w:pPr>
        <w:spacing w:before="36"/>
        <w:outlineLvl w:val="0"/>
        <w:rPr>
          <w:rFonts w:ascii="Century Gothic" w:hAnsi="Century Gothic"/>
          <w:b/>
          <w:color w:val="5B9BD5" w:themeColor="accent5"/>
          <w:sz w:val="20"/>
          <w:szCs w:val="21"/>
        </w:rPr>
      </w:pPr>
      <w:r w:rsidRPr="00500B5F">
        <w:rPr>
          <w:rFonts w:ascii="Century Gothic" w:hAnsi="Century Gothic"/>
          <w:b/>
          <w:sz w:val="20"/>
          <w:szCs w:val="21"/>
        </w:rPr>
        <w:t>Project Title:</w:t>
      </w:r>
      <w:r>
        <w:rPr>
          <w:rFonts w:ascii="Century Gothic" w:hAnsi="Century Gothic"/>
          <w:b/>
          <w:sz w:val="20"/>
          <w:szCs w:val="21"/>
        </w:rPr>
        <w:t xml:space="preserve"> </w:t>
      </w:r>
      <w:r w:rsidR="004A5AC4" w:rsidRPr="008B71D5">
        <w:rPr>
          <w:rFonts w:ascii="Century Gothic" w:eastAsia="Arial" w:hAnsi="Century Gothic"/>
          <w:i/>
          <w:color w:val="525252" w:themeColor="accent3" w:themeShade="80"/>
          <w:sz w:val="20"/>
          <w:szCs w:val="21"/>
        </w:rPr>
        <w:t>Marketing Slogan</w:t>
      </w:r>
      <w:r w:rsidR="004A5AC4">
        <w:rPr>
          <w:rFonts w:ascii="Century Gothic" w:hAnsi="Century Gothic"/>
          <w:b/>
          <w:color w:val="5B9BD5" w:themeColor="accent5"/>
          <w:sz w:val="20"/>
          <w:szCs w:val="21"/>
        </w:rPr>
        <w:t xml:space="preserve"> </w:t>
      </w:r>
      <w:r w:rsidR="004A5AC4" w:rsidRPr="004A5AC4">
        <w:rPr>
          <w:rFonts w:ascii="Century Gothic" w:eastAsia="Arial" w:hAnsi="Century Gothic"/>
          <w:b/>
          <w:color w:val="ED7D31" w:themeColor="accent2"/>
          <w:sz w:val="20"/>
        </w:rPr>
        <w:t>OR</w:t>
      </w:r>
      <w:r w:rsidR="004A5AC4" w:rsidRPr="004A5AC4">
        <w:rPr>
          <w:rFonts w:ascii="Century Gothic" w:eastAsia="Arial" w:hAnsi="Century Gothic"/>
          <w:b/>
          <w:color w:val="ED7D31" w:themeColor="accent2"/>
          <w:sz w:val="18"/>
          <w:szCs w:val="21"/>
        </w:rPr>
        <w:t xml:space="preserve"> </w:t>
      </w:r>
      <w:r w:rsidRPr="008B71D5">
        <w:rPr>
          <w:rFonts w:ascii="Century Gothic" w:eastAsia="Arial" w:hAnsi="Century Gothic"/>
          <w:i/>
          <w:color w:val="525252" w:themeColor="accent3" w:themeShade="80"/>
          <w:sz w:val="20"/>
          <w:szCs w:val="21"/>
        </w:rPr>
        <w:t xml:space="preserve">(Product </w:t>
      </w:r>
      <w:r w:rsidR="004A5AC4">
        <w:rPr>
          <w:rFonts w:ascii="Century Gothic" w:eastAsia="Arial" w:hAnsi="Century Gothic"/>
          <w:i/>
          <w:color w:val="525252" w:themeColor="accent3" w:themeShade="80"/>
          <w:sz w:val="20"/>
          <w:szCs w:val="21"/>
        </w:rPr>
        <w:t>D</w:t>
      </w:r>
      <w:r w:rsidRPr="008B71D5">
        <w:rPr>
          <w:rFonts w:ascii="Century Gothic" w:eastAsia="Arial" w:hAnsi="Century Gothic"/>
          <w:i/>
          <w:color w:val="525252" w:themeColor="accent3" w:themeShade="80"/>
          <w:sz w:val="20"/>
          <w:szCs w:val="21"/>
        </w:rPr>
        <w:t xml:space="preserve">escription) for </w:t>
      </w:r>
      <w:r w:rsidR="004A5AC4">
        <w:rPr>
          <w:rFonts w:ascii="Century Gothic" w:eastAsia="Arial" w:hAnsi="Century Gothic"/>
          <w:i/>
          <w:color w:val="525252" w:themeColor="accent3" w:themeShade="80"/>
          <w:sz w:val="20"/>
          <w:szCs w:val="21"/>
        </w:rPr>
        <w:t>(I</w:t>
      </w:r>
      <w:r w:rsidRPr="008B71D5">
        <w:rPr>
          <w:rFonts w:ascii="Century Gothic" w:eastAsia="Arial" w:hAnsi="Century Gothic"/>
          <w:i/>
          <w:color w:val="525252" w:themeColor="accent3" w:themeShade="80"/>
          <w:sz w:val="20"/>
          <w:szCs w:val="21"/>
        </w:rPr>
        <w:t>ndication)</w:t>
      </w:r>
    </w:p>
    <w:p w14:paraId="63687558" w14:textId="7D2FF7A4" w:rsidR="0083700C" w:rsidRPr="00492959" w:rsidRDefault="0083700C" w:rsidP="00E81162">
      <w:pPr>
        <w:spacing w:before="36"/>
        <w:outlineLvl w:val="0"/>
        <w:rPr>
          <w:rFonts w:ascii="Century Gothic" w:hAnsi="Century Gothic"/>
          <w:i/>
          <w:sz w:val="20"/>
          <w:szCs w:val="21"/>
        </w:rPr>
      </w:pPr>
      <w:r w:rsidRPr="00500B5F">
        <w:rPr>
          <w:rFonts w:ascii="Century Gothic" w:hAnsi="Century Gothic"/>
          <w:b/>
          <w:sz w:val="20"/>
          <w:szCs w:val="21"/>
        </w:rPr>
        <w:t>Lead Investigator:</w:t>
      </w:r>
      <w:r w:rsidR="00492959">
        <w:rPr>
          <w:rFonts w:ascii="Century Gothic" w:hAnsi="Century Gothic"/>
          <w:b/>
          <w:sz w:val="20"/>
          <w:szCs w:val="21"/>
        </w:rPr>
        <w:t xml:space="preserve"> </w:t>
      </w:r>
      <w:r w:rsidR="00492959" w:rsidRPr="00492959">
        <w:rPr>
          <w:rFonts w:ascii="Century Gothic" w:hAnsi="Century Gothic"/>
          <w:i/>
          <w:color w:val="525252" w:themeColor="accent3" w:themeShade="80"/>
          <w:sz w:val="20"/>
          <w:szCs w:val="21"/>
        </w:rPr>
        <w:t xml:space="preserve">Full name, </w:t>
      </w:r>
      <w:r w:rsidR="004A5AC4">
        <w:rPr>
          <w:rFonts w:ascii="Century Gothic" w:hAnsi="Century Gothic"/>
          <w:i/>
          <w:color w:val="525252" w:themeColor="accent3" w:themeShade="80"/>
          <w:sz w:val="20"/>
          <w:szCs w:val="21"/>
        </w:rPr>
        <w:t>O</w:t>
      </w:r>
      <w:r w:rsidR="00492959" w:rsidRPr="00492959">
        <w:rPr>
          <w:rFonts w:ascii="Century Gothic" w:hAnsi="Century Gothic"/>
          <w:i/>
          <w:color w:val="525252" w:themeColor="accent3" w:themeShade="80"/>
          <w:sz w:val="20"/>
          <w:szCs w:val="21"/>
        </w:rPr>
        <w:t>f</w:t>
      </w:r>
      <w:r w:rsidR="005D059E">
        <w:rPr>
          <w:rFonts w:ascii="Century Gothic" w:hAnsi="Century Gothic"/>
          <w:i/>
          <w:color w:val="525252" w:themeColor="accent3" w:themeShade="80"/>
          <w:sz w:val="20"/>
          <w:szCs w:val="21"/>
        </w:rPr>
        <w:t>f</w:t>
      </w:r>
      <w:r w:rsidR="00492959" w:rsidRPr="00492959">
        <w:rPr>
          <w:rFonts w:ascii="Century Gothic" w:hAnsi="Century Gothic"/>
          <w:i/>
          <w:color w:val="525252" w:themeColor="accent3" w:themeShade="80"/>
          <w:sz w:val="20"/>
          <w:szCs w:val="21"/>
        </w:rPr>
        <w:t>icial university title</w:t>
      </w:r>
    </w:p>
    <w:p w14:paraId="396AA4BC" w14:textId="22BADFEE" w:rsidR="0083700C" w:rsidRPr="00500B5F" w:rsidRDefault="0083700C" w:rsidP="00E81162">
      <w:pPr>
        <w:spacing w:before="36"/>
        <w:outlineLvl w:val="0"/>
        <w:rPr>
          <w:rFonts w:ascii="Century Gothic" w:hAnsi="Century Gothic"/>
          <w:b/>
          <w:sz w:val="20"/>
          <w:szCs w:val="21"/>
        </w:rPr>
      </w:pPr>
      <w:r w:rsidRPr="00500B5F">
        <w:rPr>
          <w:rFonts w:ascii="Century Gothic" w:hAnsi="Century Gothic"/>
          <w:b/>
          <w:sz w:val="20"/>
          <w:szCs w:val="21"/>
        </w:rPr>
        <w:t xml:space="preserve">Lead Investigator e-mail: </w:t>
      </w:r>
      <w:r w:rsidR="004A5AC4">
        <w:rPr>
          <w:rFonts w:ascii="Century Gothic" w:hAnsi="Century Gothic"/>
          <w:b/>
          <w:sz w:val="20"/>
          <w:szCs w:val="21"/>
        </w:rPr>
        <w:t>________________</w:t>
      </w:r>
    </w:p>
    <w:p w14:paraId="39927A92" w14:textId="77777777" w:rsidR="0083700C" w:rsidRDefault="0083700C" w:rsidP="0083700C">
      <w:pPr>
        <w:pStyle w:val="BodyText"/>
        <w:spacing w:line="251" w:lineRule="auto"/>
        <w:ind w:right="248"/>
        <w:rPr>
          <w:rFonts w:ascii="Century Gothic" w:hAnsi="Century Gothic"/>
          <w:i/>
          <w:color w:val="525252" w:themeColor="accent3" w:themeShade="80"/>
          <w:sz w:val="20"/>
        </w:rPr>
      </w:pPr>
    </w:p>
    <w:p w14:paraId="51006422" w14:textId="77777777" w:rsidR="004A5AC4" w:rsidRPr="00492959" w:rsidRDefault="004A5AC4" w:rsidP="007C0D1D">
      <w:pPr>
        <w:pStyle w:val="BodyText"/>
        <w:spacing w:line="251" w:lineRule="auto"/>
        <w:ind w:left="0" w:right="248"/>
        <w:rPr>
          <w:rFonts w:ascii="Century Gothic" w:hAnsi="Century Gothic"/>
          <w:b/>
          <w:i/>
          <w:color w:val="525252" w:themeColor="accent3" w:themeShade="80"/>
          <w:sz w:val="20"/>
        </w:rPr>
      </w:pPr>
    </w:p>
    <w:p w14:paraId="13635584" w14:textId="77777777" w:rsidR="004A5AC4" w:rsidRDefault="0083700C" w:rsidP="004A5AC4">
      <w:pPr>
        <w:pStyle w:val="BodyText"/>
        <w:tabs>
          <w:tab w:val="left" w:pos="2995"/>
        </w:tabs>
        <w:spacing w:line="252" w:lineRule="auto"/>
        <w:ind w:left="0" w:right="403"/>
        <w:rPr>
          <w:rFonts w:ascii="Century Gothic" w:hAnsi="Century Gothic"/>
          <w:i/>
          <w:color w:val="525252" w:themeColor="accent3" w:themeShade="80"/>
          <w:sz w:val="20"/>
        </w:rPr>
      </w:pPr>
      <w:r w:rsidRPr="00500B5F">
        <w:rPr>
          <w:rFonts w:ascii="Century Gothic" w:hAnsi="Century Gothic"/>
          <w:noProof/>
          <w:sz w:val="20"/>
        </w:rPr>
        <mc:AlternateContent>
          <mc:Choice Requires="wpg">
            <w:drawing>
              <wp:anchor distT="0" distB="0" distL="114300" distR="114300" simplePos="0" relativeHeight="251659264" behindDoc="1" locked="0" layoutInCell="1" allowOverlap="1" wp14:anchorId="71257DEE" wp14:editId="465D1550">
                <wp:simplePos x="0" y="0"/>
                <wp:positionH relativeFrom="page">
                  <wp:posOffset>1957070</wp:posOffset>
                </wp:positionH>
                <wp:positionV relativeFrom="paragraph">
                  <wp:posOffset>347980</wp:posOffset>
                </wp:positionV>
                <wp:extent cx="749935" cy="1270"/>
                <wp:effectExtent l="13970" t="11430" r="7620" b="6350"/>
                <wp:wrapNone/>
                <wp:docPr id="1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270"/>
                          <a:chOff x="3082" y="548"/>
                          <a:chExt cx="1181" cy="2"/>
                        </a:xfrm>
                      </wpg:grpSpPr>
                      <wps:wsp>
                        <wps:cNvPr id="14" name="Freeform 96"/>
                        <wps:cNvSpPr>
                          <a:spLocks/>
                        </wps:cNvSpPr>
                        <wps:spPr bwMode="auto">
                          <a:xfrm>
                            <a:off x="3082" y="548"/>
                            <a:ext cx="1181" cy="2"/>
                          </a:xfrm>
                          <a:custGeom>
                            <a:avLst/>
                            <a:gdLst>
                              <a:gd name="T0" fmla="+- 0 3082 3082"/>
                              <a:gd name="T1" fmla="*/ T0 w 1181"/>
                              <a:gd name="T2" fmla="+- 0 4262 3082"/>
                              <a:gd name="T3" fmla="*/ T2 w 1181"/>
                            </a:gdLst>
                            <a:ahLst/>
                            <a:cxnLst>
                              <a:cxn ang="0">
                                <a:pos x="T1" y="0"/>
                              </a:cxn>
                              <a:cxn ang="0">
                                <a:pos x="T3" y="0"/>
                              </a:cxn>
                            </a:cxnLst>
                            <a:rect l="0" t="0" r="r" b="b"/>
                            <a:pathLst>
                              <a:path w="1181">
                                <a:moveTo>
                                  <a:pt x="0" y="0"/>
                                </a:moveTo>
                                <a:lnTo>
                                  <a:pt x="1180" y="0"/>
                                </a:lnTo>
                              </a:path>
                            </a:pathLst>
                          </a:custGeom>
                          <a:noFill/>
                          <a:ln w="139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95" style="position:absolute;margin-left:154.1pt;margin-top:27.4pt;width:59.05pt;height:.1pt;z-index:-251657216;mso-position-horizontal-relative:page" coordsize="1181,2" coordorigin="3082,548" o:spid="_x0000_s1026" w14:anchorId="2AE0D70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">
                <v:shape id="Freeform 96" style="position:absolute;left:3082;top:548;width:1181;height:2;visibility:visible;mso-wrap-style:square;v-text-anchor:top" coordsize="1181,2" o:spid="_x0000_s1027" filled="f" strokecolor="white" strokeweight=".38808mm" path="m,l118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">
                  <v:path arrowok="t" o:connecttype="custom" o:connectlocs="0,0;1180,0" o:connectangles="0,0"/>
                </v:shape>
                <w10:wrap anchorx="page"/>
              </v:group>
            </w:pict>
          </mc:Fallback>
        </mc:AlternateContent>
      </w:r>
      <w:r>
        <w:rPr>
          <w:rFonts w:ascii="Century Gothic" w:hAnsi="Century Gothic"/>
          <w:b/>
          <w:sz w:val="20"/>
        </w:rPr>
        <w:t>On</w:t>
      </w:r>
      <w:r w:rsidRPr="00500B5F">
        <w:rPr>
          <w:rFonts w:ascii="Century Gothic" w:hAnsi="Century Gothic"/>
          <w:b/>
          <w:sz w:val="20"/>
        </w:rPr>
        <w:t>e</w:t>
      </w:r>
      <w:r w:rsidRPr="00500B5F">
        <w:rPr>
          <w:rFonts w:ascii="Century Gothic" w:hAnsi="Century Gothic"/>
          <w:b/>
          <w:spacing w:val="24"/>
          <w:sz w:val="20"/>
        </w:rPr>
        <w:t xml:space="preserve"> </w:t>
      </w:r>
      <w:r w:rsidRPr="00500B5F">
        <w:rPr>
          <w:rFonts w:ascii="Century Gothic" w:hAnsi="Century Gothic"/>
          <w:b/>
          <w:sz w:val="20"/>
        </w:rPr>
        <w:t>Line</w:t>
      </w:r>
      <w:r w:rsidRPr="00500B5F">
        <w:rPr>
          <w:rFonts w:ascii="Century Gothic" w:hAnsi="Century Gothic"/>
          <w:b/>
          <w:spacing w:val="25"/>
          <w:sz w:val="20"/>
        </w:rPr>
        <w:t xml:space="preserve"> </w:t>
      </w:r>
      <w:r w:rsidRPr="00500B5F">
        <w:rPr>
          <w:rFonts w:ascii="Century Gothic" w:hAnsi="Century Gothic"/>
          <w:b/>
          <w:sz w:val="20"/>
        </w:rPr>
        <w:t>Pitch</w:t>
      </w:r>
      <w:r w:rsidRPr="00500B5F">
        <w:rPr>
          <w:rFonts w:ascii="Century Gothic" w:hAnsi="Century Gothic"/>
          <w:sz w:val="20"/>
        </w:rPr>
        <w:t xml:space="preserve">: </w:t>
      </w:r>
      <w:r w:rsidRPr="00EF3EB9">
        <w:rPr>
          <w:rFonts w:ascii="Century Gothic" w:hAnsi="Century Gothic"/>
          <w:i/>
          <w:color w:val="525252" w:themeColor="accent3" w:themeShade="80"/>
          <w:sz w:val="20"/>
        </w:rPr>
        <w:t xml:space="preserve">Provide a one-line description of the project in layman </w:t>
      </w:r>
      <w:r>
        <w:rPr>
          <w:rFonts w:ascii="Century Gothic" w:hAnsi="Century Gothic"/>
          <w:i/>
          <w:color w:val="525252" w:themeColor="accent3" w:themeShade="80"/>
          <w:sz w:val="20"/>
        </w:rPr>
        <w:t>language.</w:t>
      </w:r>
      <w:r w:rsidR="007C48B5">
        <w:rPr>
          <w:rFonts w:ascii="Century Gothic" w:hAnsi="Century Gothic"/>
          <w:i/>
          <w:color w:val="525252" w:themeColor="accent3" w:themeShade="80"/>
          <w:sz w:val="20"/>
        </w:rPr>
        <w:t xml:space="preserve"> Use language you would be comfortable releasing to the public. </w:t>
      </w:r>
      <w:r>
        <w:rPr>
          <w:rFonts w:ascii="Century Gothic" w:hAnsi="Century Gothic"/>
          <w:i/>
          <w:color w:val="525252" w:themeColor="accent3" w:themeShade="80"/>
          <w:sz w:val="20"/>
        </w:rPr>
        <w:t xml:space="preserve"> </w:t>
      </w:r>
    </w:p>
    <w:p w14:paraId="7CEC005D" w14:textId="348CAA05" w:rsidR="0083700C" w:rsidRPr="00C4030A" w:rsidRDefault="00CE2068" w:rsidP="004A5AC4">
      <w:pPr>
        <w:pStyle w:val="BodyText"/>
        <w:numPr>
          <w:ilvl w:val="0"/>
          <w:numId w:val="21"/>
        </w:numPr>
        <w:tabs>
          <w:tab w:val="left" w:pos="2995"/>
        </w:tabs>
        <w:spacing w:line="252" w:lineRule="auto"/>
        <w:ind w:right="403"/>
        <w:rPr>
          <w:rFonts w:ascii="Century Gothic" w:hAnsi="Century Gothic"/>
          <w:b/>
          <w:i/>
          <w:color w:val="525252" w:themeColor="accent3" w:themeShade="80"/>
          <w:sz w:val="20"/>
        </w:rPr>
      </w:pPr>
      <w:r>
        <w:rPr>
          <w:rFonts w:ascii="Century Gothic" w:hAnsi="Century Gothic"/>
          <w:i/>
          <w:color w:val="525252" w:themeColor="accent3" w:themeShade="80"/>
          <w:sz w:val="20"/>
        </w:rPr>
        <w:t>I</w:t>
      </w:r>
      <w:r w:rsidRPr="00942B5E">
        <w:rPr>
          <w:rFonts w:ascii="Century Gothic" w:hAnsi="Century Gothic"/>
          <w:i/>
          <w:color w:val="525252" w:themeColor="accent3" w:themeShade="80"/>
          <w:sz w:val="20"/>
        </w:rPr>
        <w:t xml:space="preserve">nclude the value proposition to the </w:t>
      </w:r>
      <w:r w:rsidR="004A5AC4">
        <w:rPr>
          <w:rFonts w:ascii="Century Gothic" w:hAnsi="Century Gothic"/>
          <w:i/>
          <w:color w:val="525252" w:themeColor="accent3" w:themeShade="80"/>
          <w:sz w:val="20"/>
        </w:rPr>
        <w:t xml:space="preserve">person who will decide to purchase your product </w:t>
      </w:r>
      <w:r>
        <w:rPr>
          <w:rFonts w:ascii="Century Gothic" w:hAnsi="Century Gothic"/>
          <w:i/>
          <w:color w:val="525252" w:themeColor="accent3" w:themeShade="80"/>
          <w:sz w:val="20"/>
        </w:rPr>
        <w:t xml:space="preserve">and, for therapies, </w:t>
      </w:r>
      <w:r w:rsidRPr="00942B5E">
        <w:rPr>
          <w:rFonts w:ascii="Century Gothic" w:hAnsi="Century Gothic"/>
          <w:i/>
          <w:color w:val="525252" w:themeColor="accent3" w:themeShade="80"/>
          <w:sz w:val="20"/>
        </w:rPr>
        <w:t xml:space="preserve">the </w:t>
      </w:r>
      <w:r>
        <w:rPr>
          <w:rFonts w:ascii="Century Gothic" w:hAnsi="Century Gothic"/>
          <w:i/>
          <w:color w:val="525252" w:themeColor="accent3" w:themeShade="80"/>
          <w:sz w:val="20"/>
        </w:rPr>
        <w:t xml:space="preserve">unique </w:t>
      </w:r>
      <w:r w:rsidRPr="00942B5E">
        <w:rPr>
          <w:rFonts w:ascii="Century Gothic" w:hAnsi="Century Gothic"/>
          <w:i/>
          <w:color w:val="525252" w:themeColor="accent3" w:themeShade="80"/>
          <w:sz w:val="20"/>
        </w:rPr>
        <w:t>mechanistic basis.</w:t>
      </w:r>
      <w:r w:rsidR="005A0671">
        <w:rPr>
          <w:rFonts w:ascii="Century Gothic" w:hAnsi="Century Gothic"/>
          <w:i/>
          <w:color w:val="525252" w:themeColor="accent3" w:themeShade="80"/>
          <w:sz w:val="20"/>
        </w:rPr>
        <w:t xml:space="preserve"> </w:t>
      </w:r>
    </w:p>
    <w:p w14:paraId="04D6E846" w14:textId="77777777" w:rsidR="0083700C" w:rsidRDefault="0083700C" w:rsidP="0083700C">
      <w:pPr>
        <w:rPr>
          <w:rFonts w:ascii="Century Gothic" w:eastAsia="Arial" w:hAnsi="Century Gothic"/>
          <w:i/>
          <w:color w:val="525252" w:themeColor="accent3" w:themeShade="80"/>
          <w:sz w:val="20"/>
          <w:szCs w:val="21"/>
        </w:rPr>
      </w:pPr>
    </w:p>
    <w:p w14:paraId="0C5C95CF" w14:textId="35164498" w:rsidR="00F23412" w:rsidRDefault="00C413D2" w:rsidP="007C0D1D">
      <w:pPr>
        <w:pStyle w:val="BodyText"/>
        <w:tabs>
          <w:tab w:val="left" w:pos="3154"/>
          <w:tab w:val="left" w:pos="3912"/>
          <w:tab w:val="left" w:pos="4169"/>
          <w:tab w:val="left" w:pos="6090"/>
          <w:tab w:val="left" w:pos="7458"/>
        </w:tabs>
        <w:spacing w:line="252" w:lineRule="auto"/>
        <w:ind w:left="0" w:right="248"/>
        <w:rPr>
          <w:rFonts w:ascii="Century Gothic" w:hAnsi="Century Gothic"/>
          <w:b/>
          <w:i/>
          <w:color w:val="525252" w:themeColor="accent3" w:themeShade="80"/>
          <w:sz w:val="20"/>
        </w:rPr>
      </w:pPr>
      <w:r w:rsidRPr="00500B5F">
        <w:rPr>
          <w:rFonts w:ascii="Century Gothic" w:hAnsi="Century Gothic"/>
          <w:noProof/>
          <w:sz w:val="20"/>
        </w:rPr>
        <mc:AlternateContent>
          <mc:Choice Requires="wpg">
            <w:drawing>
              <wp:anchor distT="0" distB="0" distL="114300" distR="114300" simplePos="0" relativeHeight="251662336" behindDoc="1" locked="0" layoutInCell="1" allowOverlap="1" wp14:anchorId="3453C8BF" wp14:editId="0D491BD6">
                <wp:simplePos x="0" y="0"/>
                <wp:positionH relativeFrom="page">
                  <wp:posOffset>4776470</wp:posOffset>
                </wp:positionH>
                <wp:positionV relativeFrom="paragraph">
                  <wp:posOffset>667385</wp:posOffset>
                </wp:positionV>
                <wp:extent cx="765175" cy="1270"/>
                <wp:effectExtent l="13970" t="12065" r="11430" b="15240"/>
                <wp:wrapNone/>
                <wp:docPr id="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1270"/>
                          <a:chOff x="7522" y="1051"/>
                          <a:chExt cx="1205" cy="2"/>
                        </a:xfrm>
                      </wpg:grpSpPr>
                      <wps:wsp>
                        <wps:cNvPr id="2" name="Freeform 87"/>
                        <wps:cNvSpPr>
                          <a:spLocks/>
                        </wps:cNvSpPr>
                        <wps:spPr bwMode="auto">
                          <a:xfrm>
                            <a:off x="7522" y="1051"/>
                            <a:ext cx="1205" cy="2"/>
                          </a:xfrm>
                          <a:custGeom>
                            <a:avLst/>
                            <a:gdLst>
                              <a:gd name="T0" fmla="+- 0 7522 7522"/>
                              <a:gd name="T1" fmla="*/ T0 w 1205"/>
                              <a:gd name="T2" fmla="+- 0 8727 7522"/>
                              <a:gd name="T3" fmla="*/ T2 w 1205"/>
                            </a:gdLst>
                            <a:ahLst/>
                            <a:cxnLst>
                              <a:cxn ang="0">
                                <a:pos x="T1" y="0"/>
                              </a:cxn>
                              <a:cxn ang="0">
                                <a:pos x="T3" y="0"/>
                              </a:cxn>
                            </a:cxnLst>
                            <a:rect l="0" t="0" r="r" b="b"/>
                            <a:pathLst>
                              <a:path w="1205">
                                <a:moveTo>
                                  <a:pt x="0" y="0"/>
                                </a:moveTo>
                                <a:lnTo>
                                  <a:pt x="1205" y="0"/>
                                </a:lnTo>
                              </a:path>
                            </a:pathLst>
                          </a:custGeom>
                          <a:noFill/>
                          <a:ln w="13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86" style="position:absolute;margin-left:376.1pt;margin-top:52.55pt;width:60.25pt;height:.1pt;z-index:-251654144;mso-position-horizontal-relative:page" coordsize="1205,2" coordorigin="7522,1051" o:spid="_x0000_s1026" w14:anchorId="5D479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">
                <v:shape id="Freeform 87" style="position:absolute;left:7522;top:1051;width:1205;height:2;visibility:visible;mso-wrap-style:square;v-text-anchor:top" coordsize="1205,2" o:spid="_x0000_s1027" filled="f" strokecolor="white" strokeweight=".38819mm" path="m,l120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">
                  <v:path arrowok="t" o:connecttype="custom" o:connectlocs="0,0;1205,0" o:connectangles="0,0"/>
                </v:shape>
                <w10:wrap anchorx="page"/>
              </v:group>
            </w:pict>
          </mc:Fallback>
        </mc:AlternateContent>
      </w:r>
      <w:r>
        <w:rPr>
          <w:rFonts w:ascii="Century Gothic" w:hAnsi="Century Gothic"/>
          <w:b/>
          <w:sz w:val="20"/>
        </w:rPr>
        <w:t>Key Project Leadership</w:t>
      </w:r>
      <w:r w:rsidR="0083700C" w:rsidRPr="00500B5F">
        <w:rPr>
          <w:rFonts w:ascii="Century Gothic" w:hAnsi="Century Gothic"/>
          <w:sz w:val="20"/>
        </w:rPr>
        <w:t xml:space="preserve">: </w:t>
      </w:r>
      <w:r w:rsidR="0083700C" w:rsidRPr="00EF3EB9">
        <w:rPr>
          <w:rFonts w:ascii="Century Gothic" w:hAnsi="Century Gothic"/>
          <w:i/>
          <w:color w:val="525252" w:themeColor="accent3" w:themeShade="80"/>
          <w:sz w:val="20"/>
        </w:rPr>
        <w:t xml:space="preserve">Provide a brief description of the technical and operational management team’s </w:t>
      </w:r>
      <w:r w:rsidR="0083700C" w:rsidRPr="00942B5E">
        <w:rPr>
          <w:rFonts w:ascii="Century Gothic" w:hAnsi="Century Gothic"/>
          <w:i/>
          <w:color w:val="525252" w:themeColor="accent3" w:themeShade="80"/>
          <w:sz w:val="20"/>
        </w:rPr>
        <w:t xml:space="preserve">qualifications. Be specific about </w:t>
      </w:r>
      <w:r w:rsidR="004A5AC4">
        <w:rPr>
          <w:rFonts w:ascii="Century Gothic" w:hAnsi="Century Gothic"/>
          <w:i/>
          <w:color w:val="525252" w:themeColor="accent3" w:themeShade="80"/>
          <w:sz w:val="20"/>
        </w:rPr>
        <w:t xml:space="preserve">the type of </w:t>
      </w:r>
      <w:r w:rsidR="0083700C" w:rsidRPr="00942B5E">
        <w:rPr>
          <w:rFonts w:ascii="Century Gothic" w:hAnsi="Century Gothic"/>
          <w:i/>
          <w:color w:val="525252" w:themeColor="accent3" w:themeShade="80"/>
          <w:sz w:val="20"/>
        </w:rPr>
        <w:t>experience and for how long. This should be a maximum of a couple sentences per person.</w:t>
      </w:r>
      <w:r w:rsidR="0083700C" w:rsidRPr="00EF3EB9">
        <w:rPr>
          <w:rFonts w:ascii="Century Gothic" w:hAnsi="Century Gothic"/>
          <w:b/>
          <w:i/>
          <w:color w:val="525252" w:themeColor="accent3" w:themeShade="80"/>
          <w:sz w:val="20"/>
        </w:rPr>
        <w:t xml:space="preserve"> </w:t>
      </w:r>
    </w:p>
    <w:p w14:paraId="43997BE7" w14:textId="64FF4BA8" w:rsidR="0083700C" w:rsidRPr="00F23412" w:rsidRDefault="00F23412" w:rsidP="00F23412">
      <w:pPr>
        <w:pStyle w:val="BodyText"/>
        <w:numPr>
          <w:ilvl w:val="0"/>
          <w:numId w:val="20"/>
        </w:numPr>
        <w:tabs>
          <w:tab w:val="left" w:pos="3154"/>
          <w:tab w:val="left" w:pos="3912"/>
          <w:tab w:val="left" w:pos="4169"/>
          <w:tab w:val="left" w:pos="6090"/>
          <w:tab w:val="left" w:pos="7458"/>
        </w:tabs>
        <w:spacing w:line="252"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Please include any titles you would want included in a press release and list the names and titles of non-management team members you would want included in a press release as associated with the team. </w:t>
      </w:r>
    </w:p>
    <w:p w14:paraId="21BC4662" w14:textId="77777777" w:rsidR="009745DB" w:rsidRDefault="009745DB" w:rsidP="009745DB">
      <w:pPr>
        <w:spacing w:before="36"/>
        <w:outlineLvl w:val="0"/>
        <w:rPr>
          <w:rFonts w:ascii="Century Gothic" w:eastAsia="Arial" w:hAnsi="Century Gothic"/>
          <w:i/>
          <w:color w:val="525252" w:themeColor="accent3" w:themeShade="80"/>
          <w:sz w:val="20"/>
          <w:szCs w:val="21"/>
        </w:rPr>
      </w:pPr>
    </w:p>
    <w:p w14:paraId="2FB04EA8" w14:textId="11E5EB1A" w:rsidR="0083700C" w:rsidRPr="00C80901" w:rsidRDefault="0083700C" w:rsidP="00C80901">
      <w:pPr>
        <w:rPr>
          <w:rFonts w:ascii="Century Gothic" w:hAnsi="Century Gothic"/>
          <w:b/>
          <w:i/>
          <w:color w:val="525252" w:themeColor="accent3" w:themeShade="80"/>
          <w:sz w:val="20"/>
        </w:rPr>
      </w:pPr>
      <w:r w:rsidRPr="00C475E5">
        <w:rPr>
          <w:rFonts w:ascii="Century Gothic" w:hAnsi="Century Gothic"/>
          <w:b/>
          <w:color w:val="ED7D31" w:themeColor="accent2"/>
        </w:rPr>
        <w:t>SECTION 1: THE MARKET &amp; NEED</w:t>
      </w:r>
      <w:r w:rsidR="00E078A9">
        <w:rPr>
          <w:rFonts w:ascii="Century Gothic" w:hAnsi="Century Gothic"/>
          <w:b/>
          <w:color w:val="ED7D31" w:themeColor="accent2"/>
        </w:rPr>
        <w:t xml:space="preserve"> </w:t>
      </w:r>
    </w:p>
    <w:p w14:paraId="19C66052" w14:textId="77777777" w:rsidR="0083700C" w:rsidRDefault="0083700C" w:rsidP="0083700C">
      <w:pPr>
        <w:rPr>
          <w:rFonts w:ascii="Century Gothic" w:eastAsia="Arial" w:hAnsi="Century Gothic"/>
          <w:i/>
          <w:color w:val="525252" w:themeColor="accent3" w:themeShade="80"/>
          <w:sz w:val="20"/>
          <w:szCs w:val="21"/>
        </w:rPr>
      </w:pPr>
    </w:p>
    <w:p w14:paraId="07FBDC65" w14:textId="62A020B8" w:rsidR="00E078A9" w:rsidRDefault="00647550" w:rsidP="007C0D1D">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Don’t spend more than </w:t>
      </w:r>
      <w:r>
        <w:rPr>
          <w:rFonts w:ascii="Century Gothic" w:hAnsi="Century Gothic"/>
          <w:b/>
          <w:i/>
          <w:color w:val="525252" w:themeColor="accent3" w:themeShade="80"/>
          <w:sz w:val="20"/>
          <w:u w:val="single"/>
        </w:rPr>
        <w:t>30</w:t>
      </w:r>
      <w:r w:rsidRPr="00647550">
        <w:rPr>
          <w:rFonts w:ascii="Century Gothic" w:hAnsi="Century Gothic"/>
          <w:b/>
          <w:i/>
          <w:color w:val="525252" w:themeColor="accent3" w:themeShade="80"/>
          <w:sz w:val="20"/>
          <w:u w:val="single"/>
        </w:rPr>
        <w:t xml:space="preserve"> min</w:t>
      </w:r>
      <w:r>
        <w:rPr>
          <w:rFonts w:ascii="Century Gothic" w:hAnsi="Century Gothic"/>
          <w:i/>
          <w:color w:val="525252" w:themeColor="accent3" w:themeShade="80"/>
          <w:sz w:val="20"/>
        </w:rPr>
        <w:t xml:space="preserve"> on first draft</w:t>
      </w:r>
      <w:r w:rsidR="001B35C4">
        <w:rPr>
          <w:rFonts w:ascii="Century Gothic" w:hAnsi="Century Gothic"/>
          <w:i/>
          <w:color w:val="525252" w:themeColor="accent3" w:themeShade="80"/>
          <w:sz w:val="20"/>
        </w:rPr>
        <w:t xml:space="preserve"> of this section</w:t>
      </w:r>
      <w:r>
        <w:rPr>
          <w:rFonts w:ascii="Century Gothic" w:hAnsi="Century Gothic"/>
          <w:i/>
          <w:color w:val="525252" w:themeColor="accent3" w:themeShade="80"/>
          <w:sz w:val="20"/>
        </w:rPr>
        <w:t>.</w:t>
      </w:r>
    </w:p>
    <w:p w14:paraId="2A1D327B" w14:textId="77777777" w:rsidR="00647550" w:rsidRDefault="00647550" w:rsidP="007C0D1D">
      <w:pPr>
        <w:pStyle w:val="BodyText"/>
        <w:spacing w:line="251" w:lineRule="auto"/>
        <w:ind w:left="0" w:right="248"/>
        <w:rPr>
          <w:rFonts w:ascii="Century Gothic" w:hAnsi="Century Gothic"/>
          <w:b/>
          <w:sz w:val="20"/>
        </w:rPr>
      </w:pPr>
    </w:p>
    <w:p w14:paraId="6A69E2BB" w14:textId="6E54AADA" w:rsidR="0083700C" w:rsidRDefault="0083700C" w:rsidP="007C0D1D">
      <w:pPr>
        <w:pStyle w:val="BodyText"/>
        <w:spacing w:line="251" w:lineRule="auto"/>
        <w:ind w:left="0" w:right="248"/>
        <w:rPr>
          <w:rFonts w:ascii="Century Gothic" w:hAnsi="Century Gothic"/>
          <w:i/>
          <w:color w:val="525252" w:themeColor="accent3" w:themeShade="80"/>
          <w:sz w:val="20"/>
        </w:rPr>
      </w:pPr>
      <w:r>
        <w:rPr>
          <w:rFonts w:ascii="Century Gothic" w:hAnsi="Century Gothic"/>
          <w:b/>
          <w:sz w:val="20"/>
        </w:rPr>
        <w:t>Unmet Need/Target Market</w:t>
      </w:r>
      <w:r w:rsidRPr="00500B5F">
        <w:rPr>
          <w:rFonts w:ascii="Century Gothic" w:hAnsi="Century Gothic"/>
          <w:b/>
          <w:sz w:val="20"/>
        </w:rPr>
        <w:t xml:space="preserve">: </w:t>
      </w:r>
      <w:r w:rsidRPr="00EF3EB9">
        <w:rPr>
          <w:rFonts w:ascii="Century Gothic" w:hAnsi="Century Gothic"/>
          <w:i/>
          <w:color w:val="525252" w:themeColor="accent3" w:themeShade="80"/>
          <w:sz w:val="20"/>
        </w:rPr>
        <w:t xml:space="preserve">You </w:t>
      </w:r>
      <w:r w:rsidR="0018486A">
        <w:rPr>
          <w:rFonts w:ascii="Century Gothic" w:hAnsi="Century Gothic"/>
          <w:i/>
          <w:color w:val="525252" w:themeColor="accent3" w:themeShade="80"/>
          <w:sz w:val="20"/>
        </w:rPr>
        <w:t>should</w:t>
      </w:r>
      <w:r w:rsidRPr="00EF3EB9">
        <w:rPr>
          <w:rFonts w:ascii="Century Gothic" w:hAnsi="Century Gothic"/>
          <w:i/>
          <w:color w:val="525252" w:themeColor="accent3" w:themeShade="80"/>
          <w:sz w:val="20"/>
        </w:rPr>
        <w:t xml:space="preserve"> address two questions for each </w:t>
      </w:r>
      <w:r>
        <w:rPr>
          <w:rFonts w:ascii="Century Gothic" w:hAnsi="Century Gothic"/>
          <w:i/>
          <w:color w:val="525252" w:themeColor="accent3" w:themeShade="80"/>
          <w:sz w:val="20"/>
        </w:rPr>
        <w:t>market for which you seek to access</w:t>
      </w:r>
      <w:r w:rsidR="003E3B38">
        <w:rPr>
          <w:rFonts w:ascii="Century Gothic" w:hAnsi="Century Gothic"/>
          <w:i/>
          <w:color w:val="525252" w:themeColor="accent3" w:themeShade="80"/>
          <w:sz w:val="20"/>
        </w:rPr>
        <w:t xml:space="preserve"> (numbers 1 &amp; 2 below)</w:t>
      </w:r>
      <w:r>
        <w:rPr>
          <w:rFonts w:ascii="Century Gothic" w:hAnsi="Century Gothic"/>
          <w:i/>
          <w:color w:val="525252" w:themeColor="accent3" w:themeShade="80"/>
          <w:sz w:val="20"/>
        </w:rPr>
        <w:t xml:space="preserve">. </w:t>
      </w:r>
      <w:r w:rsidRPr="00EF3EB9">
        <w:rPr>
          <w:rFonts w:ascii="Century Gothic" w:hAnsi="Century Gothic"/>
          <w:i/>
          <w:color w:val="525252" w:themeColor="accent3" w:themeShade="80"/>
          <w:sz w:val="20"/>
        </w:rPr>
        <w:t>This information should be provided for the “lowest hanging fruit</w:t>
      </w:r>
      <w:r w:rsidR="003E3B38">
        <w:rPr>
          <w:rFonts w:ascii="Century Gothic" w:hAnsi="Century Gothic"/>
          <w:i/>
          <w:color w:val="525252" w:themeColor="accent3" w:themeShade="80"/>
          <w:sz w:val="20"/>
        </w:rPr>
        <w:t xml:space="preserve">” or </w:t>
      </w:r>
      <w:r w:rsidR="009B1D62">
        <w:rPr>
          <w:rFonts w:ascii="Century Gothic" w:hAnsi="Century Gothic"/>
          <w:i/>
          <w:color w:val="525252" w:themeColor="accent3" w:themeShade="80"/>
          <w:sz w:val="20"/>
        </w:rPr>
        <w:t xml:space="preserve">initial </w:t>
      </w:r>
      <w:r w:rsidRPr="00EF3EB9">
        <w:rPr>
          <w:rFonts w:ascii="Century Gothic" w:hAnsi="Century Gothic"/>
          <w:i/>
          <w:color w:val="525252" w:themeColor="accent3" w:themeShade="80"/>
          <w:sz w:val="20"/>
        </w:rPr>
        <w:t>marke</w:t>
      </w:r>
      <w:r w:rsidR="003E3B38">
        <w:rPr>
          <w:rFonts w:ascii="Century Gothic" w:hAnsi="Century Gothic"/>
          <w:i/>
          <w:color w:val="525252" w:themeColor="accent3" w:themeShade="80"/>
          <w:sz w:val="20"/>
        </w:rPr>
        <w:t>t</w:t>
      </w:r>
      <w:r w:rsidRPr="00EF3EB9">
        <w:rPr>
          <w:rFonts w:ascii="Century Gothic" w:hAnsi="Century Gothic"/>
          <w:i/>
          <w:color w:val="525252" w:themeColor="accent3" w:themeShade="80"/>
          <w:sz w:val="20"/>
        </w:rPr>
        <w:t xml:space="preserve"> and any attractive follow-on indications</w:t>
      </w:r>
      <w:r>
        <w:rPr>
          <w:rFonts w:ascii="Century Gothic" w:hAnsi="Century Gothic"/>
          <w:i/>
          <w:color w:val="525252" w:themeColor="accent3" w:themeShade="80"/>
          <w:sz w:val="20"/>
        </w:rPr>
        <w:t>/markets</w:t>
      </w:r>
      <w:r w:rsidRPr="00EF3EB9">
        <w:rPr>
          <w:rFonts w:ascii="Century Gothic" w:hAnsi="Century Gothic"/>
          <w:i/>
          <w:color w:val="525252" w:themeColor="accent3" w:themeShade="80"/>
          <w:sz w:val="20"/>
        </w:rPr>
        <w:t>.</w:t>
      </w:r>
      <w:r w:rsidR="003E3B38">
        <w:rPr>
          <w:rFonts w:ascii="Century Gothic" w:hAnsi="Century Gothic"/>
          <w:i/>
          <w:color w:val="525252" w:themeColor="accent3" w:themeShade="80"/>
          <w:sz w:val="20"/>
        </w:rPr>
        <w:t xml:space="preserve"> </w:t>
      </w:r>
    </w:p>
    <w:p w14:paraId="7B2C21EE" w14:textId="77777777" w:rsidR="0083700C" w:rsidRPr="00EF3EB9" w:rsidRDefault="0083700C" w:rsidP="0083700C">
      <w:pPr>
        <w:pStyle w:val="BodyText"/>
        <w:spacing w:line="251" w:lineRule="auto"/>
        <w:ind w:right="248"/>
        <w:rPr>
          <w:rFonts w:ascii="Century Gothic" w:hAnsi="Century Gothic"/>
          <w:i/>
          <w:color w:val="525252" w:themeColor="accent3" w:themeShade="80"/>
          <w:sz w:val="20"/>
        </w:rPr>
      </w:pPr>
    </w:p>
    <w:p w14:paraId="5A87C76F" w14:textId="77777777" w:rsidR="001B7D37" w:rsidRDefault="0083700C" w:rsidP="001B7D37">
      <w:pPr>
        <w:pStyle w:val="BodyText"/>
        <w:numPr>
          <w:ilvl w:val="0"/>
          <w:numId w:val="9"/>
        </w:numPr>
        <w:spacing w:line="251" w:lineRule="auto"/>
        <w:ind w:right="248"/>
        <w:rPr>
          <w:rFonts w:ascii="Century Gothic" w:hAnsi="Century Gothic"/>
          <w:i/>
          <w:color w:val="525252" w:themeColor="accent3" w:themeShade="80"/>
          <w:sz w:val="20"/>
        </w:rPr>
      </w:pPr>
      <w:r w:rsidRPr="00EF3EB9">
        <w:rPr>
          <w:rFonts w:ascii="Century Gothic" w:hAnsi="Century Gothic"/>
          <w:i/>
          <w:color w:val="525252" w:themeColor="accent3" w:themeShade="80"/>
          <w:sz w:val="20"/>
        </w:rPr>
        <w:t xml:space="preserve">What is the </w:t>
      </w:r>
      <w:r w:rsidRPr="00492959">
        <w:rPr>
          <w:rFonts w:ascii="Century Gothic" w:hAnsi="Century Gothic"/>
          <w:b/>
          <w:i/>
          <w:color w:val="525252" w:themeColor="accent3" w:themeShade="80"/>
          <w:sz w:val="20"/>
        </w:rPr>
        <w:t>gap</w:t>
      </w:r>
      <w:r w:rsidRPr="00EF3EB9">
        <w:rPr>
          <w:rFonts w:ascii="Century Gothic" w:hAnsi="Century Gothic"/>
          <w:i/>
          <w:color w:val="525252" w:themeColor="accent3" w:themeShade="80"/>
          <w:sz w:val="20"/>
        </w:rPr>
        <w:t xml:space="preserve"> in </w:t>
      </w:r>
      <w:r w:rsidRPr="00492959">
        <w:rPr>
          <w:rFonts w:ascii="Century Gothic" w:hAnsi="Century Gothic"/>
          <w:b/>
          <w:i/>
          <w:color w:val="525252" w:themeColor="accent3" w:themeShade="80"/>
          <w:sz w:val="20"/>
        </w:rPr>
        <w:t>existing</w:t>
      </w:r>
      <w:r w:rsidR="00CE2068">
        <w:rPr>
          <w:rFonts w:ascii="Century Gothic" w:hAnsi="Century Gothic"/>
          <w:i/>
          <w:color w:val="525252" w:themeColor="accent3" w:themeShade="80"/>
          <w:sz w:val="20"/>
        </w:rPr>
        <w:t xml:space="preserve"> solutions to the problem your product addresses</w:t>
      </w:r>
      <w:r w:rsidR="00492959">
        <w:rPr>
          <w:rFonts w:ascii="Century Gothic" w:hAnsi="Century Gothic"/>
          <w:i/>
          <w:color w:val="525252" w:themeColor="accent3" w:themeShade="80"/>
          <w:sz w:val="20"/>
        </w:rPr>
        <w:t xml:space="preserve">? </w:t>
      </w:r>
    </w:p>
    <w:p w14:paraId="1E5B03F9" w14:textId="0BA94A26" w:rsidR="00DD4E61" w:rsidRPr="00DD4E61" w:rsidRDefault="003E3B38" w:rsidP="00DD4E61">
      <w:pPr>
        <w:pStyle w:val="BodyText"/>
        <w:numPr>
          <w:ilvl w:val="1"/>
          <w:numId w:val="9"/>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What is the c</w:t>
      </w:r>
      <w:r w:rsidR="001B7D37" w:rsidRPr="001B7D37">
        <w:rPr>
          <w:rFonts w:ascii="Century Gothic" w:hAnsi="Century Gothic"/>
          <w:i/>
          <w:color w:val="525252" w:themeColor="accent3" w:themeShade="80"/>
          <w:sz w:val="20"/>
        </w:rPr>
        <w:t>urrent standard of care for disease state or diagnostic</w:t>
      </w:r>
      <w:r>
        <w:rPr>
          <w:rFonts w:ascii="Century Gothic" w:hAnsi="Century Gothic"/>
          <w:i/>
          <w:color w:val="525252" w:themeColor="accent3" w:themeShade="80"/>
          <w:sz w:val="20"/>
        </w:rPr>
        <w:t xml:space="preserve"> area</w:t>
      </w:r>
      <w:r w:rsidR="001B7D37" w:rsidRPr="001B7D37">
        <w:rPr>
          <w:rFonts w:ascii="Century Gothic" w:hAnsi="Century Gothic"/>
          <w:i/>
          <w:color w:val="525252" w:themeColor="accent3" w:themeShade="80"/>
          <w:sz w:val="20"/>
        </w:rPr>
        <w:t xml:space="preserve"> you are targeting?</w:t>
      </w:r>
      <w:r>
        <w:rPr>
          <w:rFonts w:ascii="Century Gothic" w:hAnsi="Century Gothic"/>
          <w:i/>
          <w:color w:val="525252" w:themeColor="accent3" w:themeShade="80"/>
          <w:sz w:val="20"/>
        </w:rPr>
        <w:t xml:space="preserve"> Why is this inadequate? </w:t>
      </w:r>
    </w:p>
    <w:p w14:paraId="2DE8A380" w14:textId="2FA98F53" w:rsidR="003E3B38" w:rsidRDefault="0083700C" w:rsidP="00492959">
      <w:pPr>
        <w:pStyle w:val="BodyText"/>
        <w:numPr>
          <w:ilvl w:val="0"/>
          <w:numId w:val="9"/>
        </w:numPr>
        <w:spacing w:line="251" w:lineRule="auto"/>
        <w:ind w:right="248"/>
        <w:rPr>
          <w:rFonts w:ascii="Century Gothic" w:hAnsi="Century Gothic"/>
          <w:i/>
          <w:color w:val="525252" w:themeColor="accent3" w:themeShade="80"/>
          <w:sz w:val="20"/>
        </w:rPr>
      </w:pPr>
      <w:r w:rsidRPr="00EF3EB9">
        <w:rPr>
          <w:rFonts w:ascii="Century Gothic" w:hAnsi="Century Gothic"/>
          <w:i/>
          <w:color w:val="525252" w:themeColor="accent3" w:themeShade="80"/>
          <w:sz w:val="20"/>
        </w:rPr>
        <w:t xml:space="preserve">What </w:t>
      </w:r>
      <w:r w:rsidR="00CE2068">
        <w:rPr>
          <w:rFonts w:ascii="Century Gothic" w:hAnsi="Century Gothic"/>
          <w:i/>
          <w:color w:val="525252" w:themeColor="accent3" w:themeShade="80"/>
          <w:sz w:val="20"/>
        </w:rPr>
        <w:t xml:space="preserve">is the </w:t>
      </w:r>
      <w:r w:rsidR="00CE2068" w:rsidRPr="00492959">
        <w:rPr>
          <w:rFonts w:ascii="Century Gothic" w:hAnsi="Century Gothic"/>
          <w:b/>
          <w:i/>
          <w:color w:val="525252" w:themeColor="accent3" w:themeShade="80"/>
          <w:sz w:val="20"/>
        </w:rPr>
        <w:t>market opportunity</w:t>
      </w:r>
      <w:r w:rsidR="003E3B38">
        <w:rPr>
          <w:rFonts w:ascii="Century Gothic" w:hAnsi="Century Gothic"/>
          <w:b/>
          <w:i/>
          <w:color w:val="525252" w:themeColor="accent3" w:themeShade="80"/>
          <w:sz w:val="20"/>
        </w:rPr>
        <w:t xml:space="preserve"> </w:t>
      </w:r>
      <w:r w:rsidR="003E3B38" w:rsidRPr="003E3B38">
        <w:rPr>
          <w:rFonts w:ascii="Century Gothic" w:hAnsi="Century Gothic"/>
          <w:bCs/>
          <w:i/>
          <w:color w:val="525252" w:themeColor="accent3" w:themeShade="80"/>
          <w:sz w:val="20"/>
        </w:rPr>
        <w:t>(in $)</w:t>
      </w:r>
      <w:r w:rsidR="00980CFA">
        <w:rPr>
          <w:rFonts w:ascii="Century Gothic" w:hAnsi="Century Gothic"/>
          <w:bCs/>
          <w:i/>
          <w:color w:val="525252" w:themeColor="accent3" w:themeShade="80"/>
          <w:sz w:val="20"/>
        </w:rPr>
        <w:t xml:space="preserve"> for your</w:t>
      </w:r>
      <w:r w:rsidR="00CE2068">
        <w:rPr>
          <w:rFonts w:ascii="Century Gothic" w:hAnsi="Century Gothic"/>
          <w:i/>
          <w:color w:val="525252" w:themeColor="accent3" w:themeShade="80"/>
          <w:sz w:val="20"/>
        </w:rPr>
        <w:t xml:space="preserve"> product?</w:t>
      </w:r>
    </w:p>
    <w:p w14:paraId="06FBA20B" w14:textId="414F1FE3" w:rsidR="00E53797" w:rsidRDefault="008640B2" w:rsidP="003E3B38">
      <w:pPr>
        <w:pStyle w:val="BodyText"/>
        <w:numPr>
          <w:ilvl w:val="1"/>
          <w:numId w:val="9"/>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Do you have</w:t>
      </w:r>
      <w:r w:rsidR="0083700C" w:rsidRPr="00EF3EB9">
        <w:rPr>
          <w:rFonts w:ascii="Century Gothic" w:hAnsi="Century Gothic"/>
          <w:i/>
          <w:color w:val="525252" w:themeColor="accent3" w:themeShade="80"/>
          <w:sz w:val="20"/>
        </w:rPr>
        <w:t xml:space="preserve"> </w:t>
      </w:r>
      <w:r>
        <w:rPr>
          <w:rFonts w:ascii="Century Gothic" w:hAnsi="Century Gothic"/>
          <w:i/>
          <w:color w:val="525252" w:themeColor="accent3" w:themeShade="80"/>
          <w:sz w:val="20"/>
        </w:rPr>
        <w:t xml:space="preserve">data </w:t>
      </w:r>
      <w:r w:rsidR="00CE2068">
        <w:rPr>
          <w:rFonts w:ascii="Century Gothic" w:hAnsi="Century Gothic"/>
          <w:i/>
          <w:color w:val="525252" w:themeColor="accent3" w:themeShade="80"/>
          <w:sz w:val="20"/>
        </w:rPr>
        <w:t xml:space="preserve">to support </w:t>
      </w:r>
      <w:r>
        <w:rPr>
          <w:rFonts w:ascii="Century Gothic" w:hAnsi="Century Gothic"/>
          <w:i/>
          <w:color w:val="525252" w:themeColor="accent3" w:themeShade="80"/>
          <w:sz w:val="20"/>
        </w:rPr>
        <w:t>this</w:t>
      </w:r>
      <w:r w:rsidR="00CE2068">
        <w:rPr>
          <w:rFonts w:ascii="Century Gothic" w:hAnsi="Century Gothic"/>
          <w:i/>
          <w:color w:val="525252" w:themeColor="accent3" w:themeShade="80"/>
          <w:sz w:val="20"/>
        </w:rPr>
        <w:t xml:space="preserve"> estimate?</w:t>
      </w:r>
      <w:r w:rsidR="003E3B38">
        <w:rPr>
          <w:rFonts w:ascii="Century Gothic" w:hAnsi="Century Gothic"/>
          <w:i/>
          <w:color w:val="525252" w:themeColor="accent3" w:themeShade="80"/>
          <w:sz w:val="20"/>
        </w:rPr>
        <w:t xml:space="preserve"> What assumptions did you make about the market? </w:t>
      </w:r>
    </w:p>
    <w:p w14:paraId="13871F49" w14:textId="4316746B" w:rsidR="003E3B38" w:rsidRDefault="003E3B38" w:rsidP="003E3B38">
      <w:pPr>
        <w:pStyle w:val="BodyText"/>
        <w:numPr>
          <w:ilvl w:val="2"/>
          <w:numId w:val="9"/>
        </w:numPr>
        <w:spacing w:line="251" w:lineRule="auto"/>
        <w:ind w:right="248"/>
        <w:rPr>
          <w:rFonts w:ascii="Century Gothic" w:hAnsi="Century Gothic"/>
          <w:i/>
          <w:color w:val="525252" w:themeColor="accent3" w:themeShade="80"/>
          <w:sz w:val="20"/>
        </w:rPr>
      </w:pPr>
      <w:r w:rsidRPr="003E3B38">
        <w:rPr>
          <w:rFonts w:ascii="Century Gothic" w:hAnsi="Century Gothic"/>
          <w:i/>
          <w:color w:val="525252" w:themeColor="accent3" w:themeShade="80"/>
          <w:sz w:val="20"/>
        </w:rPr>
        <w:t>If this is confusing,</w:t>
      </w:r>
      <w:r>
        <w:rPr>
          <w:rFonts w:ascii="Century Gothic" w:hAnsi="Century Gothic"/>
          <w:i/>
          <w:color w:val="525252" w:themeColor="accent3" w:themeShade="80"/>
          <w:sz w:val="20"/>
        </w:rPr>
        <w:t xml:space="preserve"> don’t worry – just take a stab.</w:t>
      </w:r>
      <w:r>
        <w:rPr>
          <w:rFonts w:ascii="Century Gothic" w:hAnsi="Century Gothic"/>
          <w:b/>
          <w:color w:val="ED7D31" w:themeColor="accent2"/>
          <w:sz w:val="20"/>
          <w:szCs w:val="16"/>
        </w:rPr>
        <w:t xml:space="preserve"> The </w:t>
      </w:r>
      <w:r w:rsidRPr="003E3B38">
        <w:rPr>
          <w:rFonts w:ascii="Century Gothic" w:hAnsi="Century Gothic"/>
          <w:b/>
          <w:color w:val="ED7D31" w:themeColor="accent2"/>
          <w:sz w:val="20"/>
          <w:szCs w:val="16"/>
        </w:rPr>
        <w:t>BALSA</w:t>
      </w:r>
      <w:r>
        <w:rPr>
          <w:rFonts w:ascii="Century Gothic" w:hAnsi="Century Gothic"/>
          <w:b/>
          <w:color w:val="ED7D31" w:themeColor="accent2"/>
          <w:sz w:val="20"/>
          <w:szCs w:val="16"/>
        </w:rPr>
        <w:t xml:space="preserve"> Group</w:t>
      </w:r>
      <w:r w:rsidRPr="003E3B38">
        <w:rPr>
          <w:rFonts w:ascii="Century Gothic" w:hAnsi="Century Gothic"/>
          <w:b/>
          <w:color w:val="ED7D31" w:themeColor="accent2"/>
          <w:sz w:val="20"/>
          <w:szCs w:val="16"/>
        </w:rPr>
        <w:t xml:space="preserve"> </w:t>
      </w:r>
      <w:r>
        <w:rPr>
          <w:rFonts w:ascii="Century Gothic" w:hAnsi="Century Gothic"/>
          <w:i/>
          <w:color w:val="525252" w:themeColor="accent3" w:themeShade="80"/>
          <w:sz w:val="20"/>
        </w:rPr>
        <w:t>will work with you before your presentation to build an abbreviated market analysis.</w:t>
      </w:r>
    </w:p>
    <w:p w14:paraId="4F7CFE51" w14:textId="1EB277B3" w:rsidR="00710A38" w:rsidRDefault="00710A38" w:rsidP="003E3B38">
      <w:pPr>
        <w:pStyle w:val="BodyText"/>
        <w:numPr>
          <w:ilvl w:val="2"/>
          <w:numId w:val="9"/>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If you’re looking for more info on how to estimate market size, check out </w:t>
      </w:r>
      <w:r w:rsidR="007F6D90">
        <w:rPr>
          <w:rFonts w:ascii="Century Gothic" w:hAnsi="Century Gothic"/>
          <w:i/>
          <w:color w:val="525252" w:themeColor="accent3" w:themeShade="80"/>
          <w:sz w:val="20"/>
        </w:rPr>
        <w:t xml:space="preserve">page 10 of </w:t>
      </w:r>
      <w:proofErr w:type="spellStart"/>
      <w:r>
        <w:rPr>
          <w:rFonts w:ascii="Century Gothic" w:hAnsi="Century Gothic"/>
          <w:i/>
          <w:color w:val="525252" w:themeColor="accent3" w:themeShade="80"/>
          <w:sz w:val="20"/>
        </w:rPr>
        <w:t>BioGenerator</w:t>
      </w:r>
      <w:r w:rsidR="007F6D90">
        <w:rPr>
          <w:rFonts w:ascii="Century Gothic" w:hAnsi="Century Gothic"/>
          <w:i/>
          <w:color w:val="525252" w:themeColor="accent3" w:themeShade="80"/>
          <w:sz w:val="20"/>
        </w:rPr>
        <w:t>’s</w:t>
      </w:r>
      <w:proofErr w:type="spellEnd"/>
      <w:r w:rsidR="007F6D90">
        <w:rPr>
          <w:rFonts w:ascii="Century Gothic" w:hAnsi="Century Gothic"/>
          <w:i/>
          <w:color w:val="525252" w:themeColor="accent3" w:themeShade="80"/>
          <w:sz w:val="20"/>
        </w:rPr>
        <w:t xml:space="preserve"> </w:t>
      </w:r>
      <w:hyperlink r:id="rId9" w:history="1">
        <w:r w:rsidR="007F6D90" w:rsidRPr="007F6D90">
          <w:rPr>
            <w:rStyle w:val="Hyperlink"/>
            <w:rFonts w:ascii="Century Gothic" w:hAnsi="Century Gothic"/>
            <w:i/>
            <w:sz w:val="20"/>
          </w:rPr>
          <w:t>Entrepreneurs Roadmap</w:t>
        </w:r>
      </w:hyperlink>
      <w:r w:rsidR="007F6D90">
        <w:rPr>
          <w:rFonts w:ascii="Century Gothic" w:hAnsi="Century Gothic"/>
          <w:i/>
          <w:color w:val="525252" w:themeColor="accent3" w:themeShade="80"/>
          <w:sz w:val="20"/>
        </w:rPr>
        <w:t xml:space="preserve">. This applies to all project types. </w:t>
      </w:r>
    </w:p>
    <w:p w14:paraId="272B78E5" w14:textId="77777777" w:rsidR="0083700C" w:rsidRDefault="0083700C" w:rsidP="0083700C">
      <w:pPr>
        <w:pStyle w:val="BodyText"/>
        <w:spacing w:line="251" w:lineRule="auto"/>
        <w:ind w:right="248"/>
        <w:rPr>
          <w:rFonts w:ascii="Century Gothic" w:hAnsi="Century Gothic"/>
          <w:i/>
          <w:color w:val="525252" w:themeColor="accent3" w:themeShade="80"/>
          <w:sz w:val="20"/>
        </w:rPr>
      </w:pPr>
    </w:p>
    <w:p w14:paraId="49C9A4E9" w14:textId="45925609" w:rsidR="0083700C" w:rsidRDefault="7BD59E59" w:rsidP="7BD59E59">
      <w:pPr>
        <w:pStyle w:val="BodyText"/>
        <w:spacing w:line="251" w:lineRule="auto"/>
        <w:ind w:left="0" w:right="248"/>
        <w:rPr>
          <w:rFonts w:ascii="Century Gothic" w:eastAsia="Century Gothic" w:hAnsi="Century Gothic" w:cs="Century Gothic"/>
          <w:i/>
          <w:iCs/>
          <w:color w:val="525252" w:themeColor="accent3" w:themeShade="7F"/>
          <w:sz w:val="20"/>
          <w:szCs w:val="20"/>
        </w:rPr>
      </w:pPr>
      <w:r w:rsidRPr="7BD59E59">
        <w:rPr>
          <w:rFonts w:ascii="Century Gothic" w:eastAsia="Century Gothic" w:hAnsi="Century Gothic" w:cs="Century Gothic"/>
          <w:i/>
          <w:iCs/>
          <w:color w:val="525252" w:themeColor="accent3" w:themeShade="7F"/>
          <w:sz w:val="20"/>
          <w:szCs w:val="20"/>
        </w:rPr>
        <w:t xml:space="preserve">Projects with </w:t>
      </w:r>
      <w:r w:rsidRPr="003E3B38">
        <w:rPr>
          <w:rFonts w:ascii="Century Gothic" w:eastAsia="Century Gothic" w:hAnsi="Century Gothic" w:cs="Century Gothic"/>
          <w:b/>
          <w:bCs/>
          <w:i/>
          <w:iCs/>
          <w:color w:val="525252" w:themeColor="accent3" w:themeShade="7F"/>
          <w:sz w:val="20"/>
          <w:szCs w:val="20"/>
        </w:rPr>
        <w:t>accessible</w:t>
      </w:r>
      <w:r w:rsidRPr="7BD59E59">
        <w:rPr>
          <w:rFonts w:ascii="Century Gothic" w:eastAsia="Century Gothic" w:hAnsi="Century Gothic" w:cs="Century Gothic"/>
          <w:i/>
          <w:iCs/>
          <w:color w:val="525252" w:themeColor="accent3" w:themeShade="7F"/>
          <w:sz w:val="20"/>
          <w:szCs w:val="20"/>
        </w:rPr>
        <w:t xml:space="preserve"> initial markets and</w:t>
      </w:r>
      <w:r w:rsidR="003E3B38">
        <w:rPr>
          <w:rFonts w:ascii="Century Gothic" w:eastAsia="Century Gothic" w:hAnsi="Century Gothic" w:cs="Century Gothic"/>
          <w:i/>
          <w:iCs/>
          <w:color w:val="525252" w:themeColor="accent3" w:themeShade="7F"/>
          <w:sz w:val="20"/>
          <w:szCs w:val="20"/>
        </w:rPr>
        <w:t xml:space="preserve"> </w:t>
      </w:r>
      <w:r w:rsidR="003E3B38" w:rsidRPr="003E3B38">
        <w:rPr>
          <w:rFonts w:ascii="Century Gothic" w:eastAsia="Century Gothic" w:hAnsi="Century Gothic" w:cs="Century Gothic"/>
          <w:b/>
          <w:bCs/>
          <w:i/>
          <w:iCs/>
          <w:color w:val="525252" w:themeColor="accent3" w:themeShade="7F"/>
          <w:sz w:val="20"/>
          <w:szCs w:val="20"/>
        </w:rPr>
        <w:t>large</w:t>
      </w:r>
      <w:r w:rsidRPr="7BD59E59">
        <w:rPr>
          <w:rFonts w:ascii="Century Gothic" w:eastAsia="Century Gothic" w:hAnsi="Century Gothic" w:cs="Century Gothic"/>
          <w:i/>
          <w:iCs/>
          <w:color w:val="525252" w:themeColor="accent3" w:themeShade="7F"/>
          <w:sz w:val="20"/>
          <w:szCs w:val="20"/>
        </w:rPr>
        <w:t xml:space="preserve"> follow-on markets tend to be attractive, but</w:t>
      </w:r>
      <w:r w:rsidR="003E3B38">
        <w:rPr>
          <w:rFonts w:ascii="Century Gothic" w:eastAsia="Century Gothic" w:hAnsi="Century Gothic" w:cs="Century Gothic"/>
          <w:i/>
          <w:iCs/>
          <w:color w:val="525252" w:themeColor="accent3" w:themeShade="7F"/>
          <w:sz w:val="20"/>
          <w:szCs w:val="20"/>
        </w:rPr>
        <w:t xml:space="preserve"> this is</w:t>
      </w:r>
      <w:r w:rsidRPr="7BD59E59">
        <w:rPr>
          <w:rFonts w:ascii="Century Gothic" w:eastAsia="Century Gothic" w:hAnsi="Century Gothic" w:cs="Century Gothic"/>
          <w:i/>
          <w:iCs/>
          <w:color w:val="525252" w:themeColor="accent3" w:themeShade="7F"/>
          <w:sz w:val="20"/>
          <w:szCs w:val="20"/>
        </w:rPr>
        <w:t xml:space="preserve"> not required. </w:t>
      </w:r>
      <w:r w:rsidRPr="003E3B38">
        <w:rPr>
          <w:rFonts w:ascii="Century Gothic" w:eastAsia="Century Gothic" w:hAnsi="Century Gothic" w:cs="Century Gothic"/>
          <w:b/>
          <w:bCs/>
          <w:i/>
          <w:iCs/>
          <w:color w:val="525252" w:themeColor="accent3" w:themeShade="7F"/>
          <w:sz w:val="20"/>
          <w:szCs w:val="20"/>
        </w:rPr>
        <w:t>Clarity</w:t>
      </w:r>
      <w:r w:rsidRPr="7BD59E59">
        <w:rPr>
          <w:rFonts w:ascii="Century Gothic" w:eastAsia="Century Gothic" w:hAnsi="Century Gothic" w:cs="Century Gothic"/>
          <w:i/>
          <w:iCs/>
          <w:color w:val="525252" w:themeColor="accent3" w:themeShade="7F"/>
          <w:sz w:val="20"/>
          <w:szCs w:val="20"/>
        </w:rPr>
        <w:t xml:space="preserve"> of market potential is a judging criterion. </w:t>
      </w:r>
      <w:r w:rsidRPr="003E3B38">
        <w:rPr>
          <w:rFonts w:ascii="Century Gothic" w:eastAsia="Century Gothic" w:hAnsi="Century Gothic" w:cs="Century Gothic"/>
          <w:b/>
          <w:bCs/>
          <w:i/>
          <w:iCs/>
          <w:color w:val="525252" w:themeColor="accent3" w:themeShade="7F"/>
          <w:sz w:val="20"/>
          <w:szCs w:val="20"/>
        </w:rPr>
        <w:t>Gross market size</w:t>
      </w:r>
      <w:r w:rsidRPr="7BD59E59">
        <w:rPr>
          <w:rFonts w:ascii="Century Gothic" w:eastAsia="Century Gothic" w:hAnsi="Century Gothic" w:cs="Century Gothic"/>
          <w:i/>
          <w:iCs/>
          <w:color w:val="525252" w:themeColor="accent3" w:themeShade="7F"/>
          <w:sz w:val="20"/>
          <w:szCs w:val="20"/>
        </w:rPr>
        <w:t xml:space="preserve"> is de-emphasized as a judging criterion.</w:t>
      </w:r>
    </w:p>
    <w:p w14:paraId="57C84F91" w14:textId="77777777" w:rsidR="0083700C" w:rsidRDefault="0083700C" w:rsidP="0083700C">
      <w:pPr>
        <w:rPr>
          <w:rFonts w:ascii="Century Gothic" w:eastAsia="Arial" w:hAnsi="Century Gothic"/>
          <w:i/>
          <w:color w:val="525252" w:themeColor="accent3" w:themeShade="80"/>
          <w:sz w:val="20"/>
          <w:szCs w:val="21"/>
        </w:rPr>
      </w:pPr>
    </w:p>
    <w:p w14:paraId="30C4D89E" w14:textId="77777777" w:rsidR="00C62D8E" w:rsidRDefault="00C62D8E" w:rsidP="00C62D8E">
      <w:pPr>
        <w:rPr>
          <w:rFonts w:ascii="Century Gothic" w:eastAsia="Arial" w:hAnsi="Century Gothic"/>
          <w:b/>
          <w:i/>
          <w:color w:val="525252" w:themeColor="accent3" w:themeShade="80"/>
          <w:sz w:val="20"/>
          <w:szCs w:val="21"/>
        </w:rPr>
      </w:pPr>
    </w:p>
    <w:p w14:paraId="2881C34F" w14:textId="77777777" w:rsidR="00C62D8E" w:rsidRDefault="00C62D8E" w:rsidP="00C62D8E">
      <w:pPr>
        <w:rPr>
          <w:rFonts w:ascii="Century Gothic" w:eastAsia="Arial" w:hAnsi="Century Gothic"/>
          <w:b/>
          <w:i/>
          <w:color w:val="525252" w:themeColor="accent3" w:themeShade="80"/>
          <w:sz w:val="20"/>
          <w:szCs w:val="21"/>
        </w:rPr>
      </w:pPr>
    </w:p>
    <w:p w14:paraId="33497F5E" w14:textId="77777777" w:rsidR="00C62D8E" w:rsidRDefault="00C62D8E" w:rsidP="00C62D8E">
      <w:pPr>
        <w:rPr>
          <w:rFonts w:ascii="Century Gothic" w:eastAsia="Arial" w:hAnsi="Century Gothic"/>
          <w:b/>
          <w:i/>
          <w:color w:val="525252" w:themeColor="accent3" w:themeShade="80"/>
          <w:sz w:val="20"/>
          <w:szCs w:val="21"/>
        </w:rPr>
      </w:pPr>
    </w:p>
    <w:p w14:paraId="3C51E10E" w14:textId="77777777" w:rsidR="00C62D8E" w:rsidRDefault="00C62D8E" w:rsidP="00C62D8E">
      <w:pPr>
        <w:rPr>
          <w:rFonts w:ascii="Century Gothic" w:eastAsia="Arial" w:hAnsi="Century Gothic"/>
          <w:b/>
          <w:i/>
          <w:color w:val="525252" w:themeColor="accent3" w:themeShade="80"/>
          <w:sz w:val="20"/>
          <w:szCs w:val="21"/>
        </w:rPr>
      </w:pPr>
    </w:p>
    <w:p w14:paraId="574139A3" w14:textId="77777777" w:rsidR="00C62D8E" w:rsidRDefault="00C62D8E" w:rsidP="00C62D8E">
      <w:pPr>
        <w:rPr>
          <w:rFonts w:ascii="Century Gothic" w:eastAsia="Arial" w:hAnsi="Century Gothic"/>
          <w:b/>
          <w:i/>
          <w:color w:val="525252" w:themeColor="accent3" w:themeShade="80"/>
          <w:sz w:val="20"/>
          <w:szCs w:val="21"/>
        </w:rPr>
      </w:pPr>
    </w:p>
    <w:p w14:paraId="32D87AF4" w14:textId="77777777" w:rsidR="00C62D8E" w:rsidRDefault="00C62D8E" w:rsidP="00C62D8E">
      <w:pPr>
        <w:rPr>
          <w:rFonts w:ascii="Century Gothic" w:eastAsia="Arial" w:hAnsi="Century Gothic"/>
          <w:b/>
          <w:i/>
          <w:color w:val="525252" w:themeColor="accent3" w:themeShade="80"/>
          <w:sz w:val="20"/>
          <w:szCs w:val="21"/>
        </w:rPr>
      </w:pPr>
    </w:p>
    <w:p w14:paraId="153D5358" w14:textId="77777777" w:rsidR="00C62D8E" w:rsidRDefault="00C62D8E" w:rsidP="00C62D8E">
      <w:pPr>
        <w:rPr>
          <w:rFonts w:ascii="Century Gothic" w:eastAsia="Arial" w:hAnsi="Century Gothic"/>
          <w:b/>
          <w:i/>
          <w:color w:val="525252" w:themeColor="accent3" w:themeShade="80"/>
          <w:sz w:val="20"/>
          <w:szCs w:val="21"/>
        </w:rPr>
      </w:pPr>
    </w:p>
    <w:p w14:paraId="2A6E170E" w14:textId="77777777" w:rsidR="00C62D8E" w:rsidRDefault="00C62D8E" w:rsidP="00C62D8E">
      <w:pPr>
        <w:rPr>
          <w:rFonts w:ascii="Century Gothic" w:eastAsia="Arial" w:hAnsi="Century Gothic"/>
          <w:b/>
          <w:i/>
          <w:color w:val="525252" w:themeColor="accent3" w:themeShade="80"/>
          <w:sz w:val="20"/>
          <w:szCs w:val="21"/>
        </w:rPr>
      </w:pPr>
    </w:p>
    <w:p w14:paraId="659F69AB" w14:textId="77777777" w:rsidR="00C62D8E" w:rsidRDefault="00C62D8E" w:rsidP="00C62D8E">
      <w:pPr>
        <w:rPr>
          <w:rFonts w:ascii="Century Gothic" w:eastAsia="Arial" w:hAnsi="Century Gothic"/>
          <w:b/>
          <w:i/>
          <w:color w:val="525252" w:themeColor="accent3" w:themeShade="80"/>
          <w:sz w:val="20"/>
          <w:szCs w:val="21"/>
        </w:rPr>
      </w:pPr>
    </w:p>
    <w:p w14:paraId="01B8BF0F" w14:textId="77777777" w:rsidR="00C62D8E" w:rsidRDefault="00C62D8E" w:rsidP="00C62D8E">
      <w:pPr>
        <w:rPr>
          <w:rFonts w:ascii="Century Gothic" w:eastAsia="Arial" w:hAnsi="Century Gothic"/>
          <w:b/>
          <w:i/>
          <w:color w:val="525252" w:themeColor="accent3" w:themeShade="80"/>
          <w:sz w:val="20"/>
          <w:szCs w:val="21"/>
        </w:rPr>
      </w:pPr>
    </w:p>
    <w:p w14:paraId="18192CFB" w14:textId="7B41BDA0" w:rsidR="00970319" w:rsidRPr="000444CE" w:rsidRDefault="00837157" w:rsidP="000444CE">
      <w:pPr>
        <w:rPr>
          <w:rFonts w:ascii="Century Gothic" w:eastAsia="Arial" w:hAnsi="Century Gothic"/>
          <w:b/>
          <w:i/>
          <w:color w:val="525252" w:themeColor="accent3" w:themeShade="80"/>
          <w:sz w:val="20"/>
          <w:szCs w:val="21"/>
        </w:rPr>
      </w:pPr>
      <w:r w:rsidRPr="00C475E5">
        <w:rPr>
          <w:rFonts w:ascii="Century Gothic" w:hAnsi="Century Gothic"/>
          <w:b/>
          <w:color w:val="ED7D31" w:themeColor="accent2"/>
        </w:rPr>
        <w:t xml:space="preserve">SECTION 2: </w:t>
      </w:r>
      <w:r w:rsidR="00C475E5">
        <w:rPr>
          <w:rFonts w:ascii="Century Gothic" w:hAnsi="Century Gothic"/>
          <w:b/>
          <w:color w:val="ED7D31" w:themeColor="accent2"/>
        </w:rPr>
        <w:t xml:space="preserve">THE </w:t>
      </w:r>
      <w:r w:rsidR="00C90013" w:rsidRPr="00C475E5">
        <w:rPr>
          <w:rFonts w:ascii="Century Gothic" w:hAnsi="Century Gothic"/>
          <w:b/>
          <w:color w:val="ED7D31" w:themeColor="accent2"/>
        </w:rPr>
        <w:t>PRODUCT</w:t>
      </w:r>
    </w:p>
    <w:p w14:paraId="1AF73AD9" w14:textId="2BA0627A" w:rsidR="00CF6EA2" w:rsidRDefault="00970319" w:rsidP="00970319">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Don’t spend more than </w:t>
      </w:r>
      <w:r>
        <w:rPr>
          <w:rFonts w:ascii="Century Gothic" w:hAnsi="Century Gothic"/>
          <w:b/>
          <w:i/>
          <w:color w:val="525252" w:themeColor="accent3" w:themeShade="80"/>
          <w:sz w:val="20"/>
          <w:u w:val="single"/>
        </w:rPr>
        <w:t>20</w:t>
      </w:r>
      <w:r w:rsidRPr="00647550">
        <w:rPr>
          <w:rFonts w:ascii="Century Gothic" w:hAnsi="Century Gothic"/>
          <w:b/>
          <w:i/>
          <w:color w:val="525252" w:themeColor="accent3" w:themeShade="80"/>
          <w:sz w:val="20"/>
          <w:u w:val="single"/>
        </w:rPr>
        <w:t xml:space="preserve"> min</w:t>
      </w:r>
      <w:r>
        <w:rPr>
          <w:rFonts w:ascii="Century Gothic" w:hAnsi="Century Gothic"/>
          <w:i/>
          <w:color w:val="525252" w:themeColor="accent3" w:themeShade="80"/>
          <w:sz w:val="20"/>
        </w:rPr>
        <w:t xml:space="preserve"> on first draft</w:t>
      </w:r>
      <w:r w:rsidR="001B35C4">
        <w:rPr>
          <w:rFonts w:ascii="Century Gothic" w:hAnsi="Century Gothic"/>
          <w:i/>
          <w:color w:val="525252" w:themeColor="accent3" w:themeShade="80"/>
          <w:sz w:val="20"/>
        </w:rPr>
        <w:t xml:space="preserve"> of this section</w:t>
      </w:r>
      <w:r>
        <w:rPr>
          <w:rFonts w:ascii="Century Gothic" w:hAnsi="Century Gothic"/>
          <w:i/>
          <w:color w:val="525252" w:themeColor="accent3" w:themeShade="80"/>
          <w:sz w:val="20"/>
        </w:rPr>
        <w:t>.</w:t>
      </w:r>
    </w:p>
    <w:p w14:paraId="42EE9C77" w14:textId="77777777" w:rsidR="00C62D8E" w:rsidRPr="00970319" w:rsidRDefault="00C62D8E" w:rsidP="00970319">
      <w:pPr>
        <w:pStyle w:val="BodyText"/>
        <w:spacing w:line="251" w:lineRule="auto"/>
        <w:ind w:left="0" w:right="248"/>
        <w:rPr>
          <w:rFonts w:ascii="Century Gothic" w:hAnsi="Century Gothic"/>
          <w:i/>
          <w:color w:val="525252" w:themeColor="accent3" w:themeShade="80"/>
          <w:sz w:val="20"/>
        </w:rPr>
      </w:pPr>
    </w:p>
    <w:p w14:paraId="61A6657E" w14:textId="4A8F8A21" w:rsidR="00CF6EA2" w:rsidRDefault="00925AD7" w:rsidP="00CF6EA2">
      <w:pPr>
        <w:pStyle w:val="BodyText"/>
        <w:tabs>
          <w:tab w:val="left" w:pos="2995"/>
        </w:tabs>
        <w:spacing w:line="252" w:lineRule="auto"/>
        <w:ind w:left="0" w:right="403"/>
        <w:rPr>
          <w:rFonts w:ascii="Century Gothic" w:hAnsi="Century Gothic"/>
          <w:i/>
          <w:color w:val="525252" w:themeColor="accent3" w:themeShade="80"/>
          <w:sz w:val="20"/>
        </w:rPr>
      </w:pPr>
      <w:r>
        <w:rPr>
          <w:rFonts w:ascii="Century Gothic" w:hAnsi="Century Gothic"/>
          <w:b/>
          <w:sz w:val="20"/>
        </w:rPr>
        <w:t xml:space="preserve">General </w:t>
      </w:r>
      <w:r w:rsidR="00C90013">
        <w:rPr>
          <w:rFonts w:ascii="Century Gothic" w:hAnsi="Century Gothic"/>
          <w:b/>
          <w:sz w:val="20"/>
        </w:rPr>
        <w:t>Product</w:t>
      </w:r>
      <w:r w:rsidR="00C90013">
        <w:rPr>
          <w:rFonts w:ascii="Century Gothic" w:hAnsi="Century Gothic"/>
          <w:b/>
          <w:spacing w:val="24"/>
          <w:sz w:val="20"/>
        </w:rPr>
        <w:t xml:space="preserve"> </w:t>
      </w:r>
      <w:r w:rsidR="00D0062D" w:rsidRPr="00500B5F">
        <w:rPr>
          <w:rFonts w:ascii="Century Gothic" w:hAnsi="Century Gothic"/>
          <w:b/>
          <w:sz w:val="20"/>
        </w:rPr>
        <w:t>Summary</w:t>
      </w:r>
      <w:r w:rsidR="00D0062D" w:rsidRPr="00500B5F">
        <w:rPr>
          <w:rFonts w:ascii="Century Gothic" w:hAnsi="Century Gothic"/>
          <w:sz w:val="20"/>
        </w:rPr>
        <w:t>:</w:t>
      </w:r>
      <w:r w:rsidR="001D5868">
        <w:rPr>
          <w:rFonts w:ascii="Century Gothic" w:hAnsi="Century Gothic"/>
          <w:sz w:val="20"/>
        </w:rPr>
        <w:t xml:space="preserve"> </w:t>
      </w:r>
      <w:r w:rsidR="00492959">
        <w:rPr>
          <w:rFonts w:ascii="Century Gothic" w:hAnsi="Century Gothic"/>
          <w:i/>
          <w:color w:val="525252" w:themeColor="accent3" w:themeShade="80"/>
          <w:sz w:val="20"/>
        </w:rPr>
        <w:t>In 100</w:t>
      </w:r>
      <w:r w:rsidR="00A84920">
        <w:rPr>
          <w:rFonts w:ascii="Century Gothic" w:hAnsi="Century Gothic"/>
          <w:i/>
          <w:color w:val="525252" w:themeColor="accent3" w:themeShade="80"/>
          <w:sz w:val="20"/>
        </w:rPr>
        <w:t>-200</w:t>
      </w:r>
      <w:r>
        <w:rPr>
          <w:rFonts w:ascii="Century Gothic" w:hAnsi="Century Gothic"/>
          <w:i/>
          <w:color w:val="525252" w:themeColor="accent3" w:themeShade="80"/>
          <w:sz w:val="20"/>
        </w:rPr>
        <w:t xml:space="preserve"> </w:t>
      </w:r>
      <w:r w:rsidR="00492959">
        <w:rPr>
          <w:rFonts w:ascii="Century Gothic" w:hAnsi="Century Gothic"/>
          <w:i/>
          <w:color w:val="525252" w:themeColor="accent3" w:themeShade="80"/>
          <w:sz w:val="20"/>
        </w:rPr>
        <w:t>words,</w:t>
      </w:r>
      <w:r w:rsidR="00CE2068" w:rsidRPr="00EF3EB9">
        <w:rPr>
          <w:rFonts w:ascii="Century Gothic" w:hAnsi="Century Gothic"/>
          <w:i/>
          <w:color w:val="525252" w:themeColor="accent3" w:themeShade="80"/>
          <w:sz w:val="20"/>
        </w:rPr>
        <w:t xml:space="preserve"> </w:t>
      </w:r>
      <w:r w:rsidR="00CE2068">
        <w:rPr>
          <w:rFonts w:ascii="Century Gothic" w:hAnsi="Century Gothic"/>
          <w:i/>
          <w:color w:val="525252" w:themeColor="accent3" w:themeShade="80"/>
          <w:sz w:val="20"/>
        </w:rPr>
        <w:t xml:space="preserve">summarize the </w:t>
      </w:r>
      <w:r w:rsidR="001D5868">
        <w:rPr>
          <w:rFonts w:ascii="Century Gothic" w:hAnsi="Century Gothic"/>
          <w:i/>
          <w:color w:val="525252" w:themeColor="accent3" w:themeShade="80"/>
          <w:sz w:val="20"/>
        </w:rPr>
        <w:t>product</w:t>
      </w:r>
      <w:r w:rsidR="00492959">
        <w:rPr>
          <w:rFonts w:ascii="Century Gothic" w:hAnsi="Century Gothic"/>
          <w:i/>
          <w:color w:val="525252" w:themeColor="accent3" w:themeShade="80"/>
          <w:sz w:val="20"/>
        </w:rPr>
        <w:t xml:space="preserve"> as it will look</w:t>
      </w:r>
      <w:r w:rsidR="00B4275A">
        <w:rPr>
          <w:rFonts w:ascii="Century Gothic" w:hAnsi="Century Gothic"/>
          <w:i/>
          <w:color w:val="525252" w:themeColor="accent3" w:themeShade="80"/>
          <w:sz w:val="20"/>
        </w:rPr>
        <w:t xml:space="preserve"> </w:t>
      </w:r>
      <w:r w:rsidR="00B4275A" w:rsidRPr="001D5868">
        <w:rPr>
          <w:rFonts w:ascii="Century Gothic" w:hAnsi="Century Gothic"/>
          <w:i/>
          <w:color w:val="525252" w:themeColor="accent3" w:themeShade="80"/>
          <w:sz w:val="20"/>
        </w:rPr>
        <w:t>once developed.</w:t>
      </w:r>
      <w:r w:rsidR="001D5868">
        <w:rPr>
          <w:rFonts w:ascii="Century Gothic" w:hAnsi="Century Gothic"/>
          <w:i/>
          <w:color w:val="525252" w:themeColor="accent3" w:themeShade="80"/>
          <w:sz w:val="20"/>
        </w:rPr>
        <w:t xml:space="preserve"> What are the key characteristics of your innovative product?</w:t>
      </w:r>
      <w:r w:rsidR="00B4275A">
        <w:rPr>
          <w:rFonts w:ascii="Century Gothic" w:hAnsi="Century Gothic"/>
          <w:i/>
          <w:color w:val="525252" w:themeColor="accent3" w:themeShade="80"/>
          <w:sz w:val="20"/>
        </w:rPr>
        <w:t xml:space="preserve"> </w:t>
      </w:r>
      <w:r w:rsidR="005E0404">
        <w:rPr>
          <w:rFonts w:ascii="Century Gothic" w:hAnsi="Century Gothic"/>
          <w:i/>
          <w:color w:val="525252" w:themeColor="accent3" w:themeShade="80"/>
          <w:sz w:val="20"/>
        </w:rPr>
        <w:t>What is the potential impact of th</w:t>
      </w:r>
      <w:r w:rsidR="001D5868">
        <w:rPr>
          <w:rFonts w:ascii="Century Gothic" w:hAnsi="Century Gothic"/>
          <w:i/>
          <w:color w:val="525252" w:themeColor="accent3" w:themeShade="80"/>
          <w:sz w:val="20"/>
        </w:rPr>
        <w:t xml:space="preserve">is </w:t>
      </w:r>
      <w:r w:rsidR="005E0404">
        <w:rPr>
          <w:rFonts w:ascii="Century Gothic" w:hAnsi="Century Gothic"/>
          <w:i/>
          <w:color w:val="525252" w:themeColor="accent3" w:themeShade="80"/>
          <w:sz w:val="20"/>
        </w:rPr>
        <w:t xml:space="preserve">product? </w:t>
      </w:r>
      <w:r w:rsidR="001D5868">
        <w:rPr>
          <w:rFonts w:ascii="Century Gothic" w:hAnsi="Century Gothic"/>
          <w:i/>
          <w:color w:val="525252" w:themeColor="accent3" w:themeShade="80"/>
          <w:sz w:val="20"/>
        </w:rPr>
        <w:t>What are your advantages over the competition</w:t>
      </w:r>
      <w:r w:rsidR="00F47381">
        <w:rPr>
          <w:rFonts w:ascii="Century Gothic" w:hAnsi="Century Gothic"/>
          <w:i/>
          <w:color w:val="525252" w:themeColor="accent3" w:themeShade="80"/>
          <w:sz w:val="20"/>
        </w:rPr>
        <w:t>, and if applicable, the standard of care</w:t>
      </w:r>
      <w:r w:rsidR="00241141">
        <w:rPr>
          <w:rFonts w:ascii="Century Gothic" w:hAnsi="Century Gothic"/>
          <w:i/>
          <w:color w:val="525252" w:themeColor="accent3" w:themeShade="80"/>
          <w:sz w:val="20"/>
        </w:rPr>
        <w:t>?</w:t>
      </w:r>
      <w:r w:rsidR="00E412CF">
        <w:rPr>
          <w:rFonts w:ascii="Century Gothic" w:hAnsi="Century Gothic"/>
          <w:i/>
          <w:color w:val="525252" w:themeColor="accent3" w:themeShade="80"/>
          <w:sz w:val="20"/>
        </w:rPr>
        <w:t xml:space="preserve"> </w:t>
      </w:r>
    </w:p>
    <w:p w14:paraId="340664AF" w14:textId="571C4DF2" w:rsidR="00393898" w:rsidRDefault="00E412CF" w:rsidP="00CF6EA2">
      <w:pPr>
        <w:pStyle w:val="BodyText"/>
        <w:numPr>
          <w:ilvl w:val="1"/>
          <w:numId w:val="20"/>
        </w:numPr>
        <w:tabs>
          <w:tab w:val="left" w:pos="2995"/>
        </w:tabs>
        <w:spacing w:line="252" w:lineRule="auto"/>
        <w:ind w:right="403"/>
        <w:rPr>
          <w:rFonts w:ascii="Century Gothic" w:hAnsi="Century Gothic"/>
          <w:i/>
          <w:color w:val="525252" w:themeColor="accent3" w:themeShade="80"/>
          <w:sz w:val="20"/>
        </w:rPr>
      </w:pPr>
      <w:r w:rsidRPr="00CF6EA2">
        <w:rPr>
          <w:rFonts w:ascii="Century Gothic" w:hAnsi="Century Gothic"/>
          <w:b/>
          <w:bCs/>
          <w:i/>
          <w:color w:val="525252" w:themeColor="accent3" w:themeShade="80"/>
          <w:sz w:val="20"/>
        </w:rPr>
        <w:t>“No competition” is not an option</w:t>
      </w:r>
      <w:r w:rsidR="00CF6EA2">
        <w:rPr>
          <w:rFonts w:ascii="Century Gothic" w:hAnsi="Century Gothic"/>
          <w:i/>
          <w:color w:val="525252" w:themeColor="accent3" w:themeShade="80"/>
          <w:sz w:val="20"/>
        </w:rPr>
        <w:t>.</w:t>
      </w:r>
      <w:r>
        <w:rPr>
          <w:rFonts w:ascii="Century Gothic" w:hAnsi="Century Gothic"/>
          <w:i/>
          <w:color w:val="525252" w:themeColor="accent3" w:themeShade="80"/>
          <w:sz w:val="20"/>
        </w:rPr>
        <w:t xml:space="preserve"> </w:t>
      </w:r>
      <w:r w:rsidR="00CF6EA2">
        <w:rPr>
          <w:rFonts w:ascii="Century Gothic" w:hAnsi="Century Gothic"/>
          <w:i/>
          <w:color w:val="525252" w:themeColor="accent3" w:themeShade="80"/>
          <w:sz w:val="20"/>
        </w:rPr>
        <w:t>T</w:t>
      </w:r>
      <w:r>
        <w:rPr>
          <w:rFonts w:ascii="Century Gothic" w:hAnsi="Century Gothic"/>
          <w:i/>
          <w:color w:val="525252" w:themeColor="accent3" w:themeShade="80"/>
          <w:sz w:val="20"/>
        </w:rPr>
        <w:t>here are always alternatives to your product</w:t>
      </w:r>
      <w:r w:rsidR="00CF6EA2">
        <w:rPr>
          <w:rFonts w:ascii="Century Gothic" w:hAnsi="Century Gothic"/>
          <w:i/>
          <w:color w:val="525252" w:themeColor="accent3" w:themeShade="80"/>
          <w:sz w:val="20"/>
        </w:rPr>
        <w:t>,</w:t>
      </w:r>
      <w:r>
        <w:rPr>
          <w:rFonts w:ascii="Century Gothic" w:hAnsi="Century Gothic"/>
          <w:i/>
          <w:color w:val="525252" w:themeColor="accent3" w:themeShade="80"/>
          <w:sz w:val="20"/>
        </w:rPr>
        <w:t xml:space="preserve"> </w:t>
      </w:r>
      <w:r w:rsidR="00CF6EA2">
        <w:rPr>
          <w:rFonts w:ascii="Century Gothic" w:hAnsi="Century Gothic"/>
          <w:i/>
          <w:color w:val="525252" w:themeColor="accent3" w:themeShade="80"/>
          <w:sz w:val="20"/>
        </w:rPr>
        <w:t xml:space="preserve">e.g., </w:t>
      </w:r>
      <w:r w:rsidRPr="00942B5E">
        <w:rPr>
          <w:rFonts w:ascii="Century Gothic" w:hAnsi="Century Gothic"/>
          <w:i/>
          <w:color w:val="525252" w:themeColor="accent3" w:themeShade="80"/>
          <w:sz w:val="20"/>
        </w:rPr>
        <w:t>Netflix’s CEO once described thei</w:t>
      </w:r>
      <w:r>
        <w:rPr>
          <w:rFonts w:ascii="Century Gothic" w:hAnsi="Century Gothic"/>
          <w:i/>
          <w:color w:val="525252" w:themeColor="accent3" w:themeShade="80"/>
          <w:sz w:val="20"/>
        </w:rPr>
        <w:t>r biggest competitor as “sleep.</w:t>
      </w:r>
      <w:r w:rsidR="005D059E">
        <w:rPr>
          <w:rFonts w:ascii="Century Gothic" w:hAnsi="Century Gothic"/>
          <w:i/>
          <w:color w:val="525252" w:themeColor="accent3" w:themeShade="80"/>
          <w:sz w:val="20"/>
        </w:rPr>
        <w:t>”</w:t>
      </w:r>
    </w:p>
    <w:p w14:paraId="7F51280D" w14:textId="53638452" w:rsidR="00976D8C" w:rsidRDefault="003106F8" w:rsidP="003106F8">
      <w:pPr>
        <w:pStyle w:val="BodyText"/>
        <w:numPr>
          <w:ilvl w:val="1"/>
          <w:numId w:val="20"/>
        </w:numPr>
        <w:tabs>
          <w:tab w:val="left" w:pos="2995"/>
        </w:tabs>
        <w:spacing w:line="252" w:lineRule="auto"/>
        <w:ind w:right="403"/>
        <w:rPr>
          <w:rFonts w:ascii="Century Gothic" w:hAnsi="Century Gothic"/>
          <w:i/>
          <w:color w:val="525252" w:themeColor="accent3" w:themeShade="80"/>
          <w:sz w:val="20"/>
        </w:rPr>
      </w:pPr>
      <w:r w:rsidRPr="003106F8">
        <w:rPr>
          <w:rFonts w:ascii="Century Gothic" w:hAnsi="Century Gothic"/>
          <w:b/>
          <w:bCs/>
          <w:i/>
          <w:color w:val="525252" w:themeColor="accent3" w:themeShade="80"/>
          <w:sz w:val="20"/>
        </w:rPr>
        <w:t>For therapeutics,</w:t>
      </w:r>
      <w:r>
        <w:rPr>
          <w:rFonts w:ascii="Century Gothic" w:hAnsi="Century Gothic"/>
          <w:i/>
          <w:color w:val="525252" w:themeColor="accent3" w:themeShade="80"/>
          <w:sz w:val="20"/>
        </w:rPr>
        <w:t xml:space="preserve"> describe the pathway &amp; target you are modulating and the action &amp; type of any molecules you have developed. </w:t>
      </w:r>
      <w:r w:rsidR="000444CE">
        <w:rPr>
          <w:rFonts w:ascii="Century Gothic" w:hAnsi="Century Gothic"/>
          <w:i/>
          <w:color w:val="525252" w:themeColor="accent3" w:themeShade="80"/>
          <w:sz w:val="20"/>
        </w:rPr>
        <w:t xml:space="preserve">Consider the questions in </w:t>
      </w:r>
      <w:hyperlink r:id="rId10" w:history="1">
        <w:r w:rsidR="000444CE" w:rsidRPr="000444CE">
          <w:rPr>
            <w:rStyle w:val="Hyperlink"/>
            <w:rFonts w:ascii="Century Gothic" w:hAnsi="Century Gothic"/>
            <w:i/>
            <w:sz w:val="20"/>
          </w:rPr>
          <w:t>this document</w:t>
        </w:r>
      </w:hyperlink>
      <w:r w:rsidR="000444CE">
        <w:rPr>
          <w:rFonts w:ascii="Century Gothic" w:hAnsi="Century Gothic"/>
          <w:i/>
          <w:color w:val="525252" w:themeColor="accent3" w:themeShade="80"/>
          <w:sz w:val="20"/>
        </w:rPr>
        <w:t>.</w:t>
      </w:r>
    </w:p>
    <w:p w14:paraId="27FE6A57" w14:textId="77777777" w:rsidR="00925AD7" w:rsidRDefault="00925AD7" w:rsidP="00925AD7">
      <w:pPr>
        <w:pStyle w:val="BodyText"/>
        <w:tabs>
          <w:tab w:val="left" w:pos="3154"/>
          <w:tab w:val="left" w:pos="3912"/>
          <w:tab w:val="left" w:pos="4169"/>
          <w:tab w:val="left" w:pos="6090"/>
          <w:tab w:val="left" w:pos="7458"/>
        </w:tabs>
        <w:spacing w:line="252" w:lineRule="auto"/>
        <w:ind w:left="450" w:right="248"/>
        <w:outlineLvl w:val="0"/>
        <w:rPr>
          <w:rFonts w:ascii="Century Gothic" w:hAnsi="Century Gothic"/>
          <w:b/>
          <w:color w:val="ED7D31" w:themeColor="accent2"/>
          <w:sz w:val="24"/>
        </w:rPr>
      </w:pPr>
    </w:p>
    <w:p w14:paraId="430F4E31" w14:textId="78DD1FB2" w:rsidR="00925AD7" w:rsidRPr="00925AD7" w:rsidRDefault="00925AD7" w:rsidP="00925AD7">
      <w:pPr>
        <w:pStyle w:val="BodyText"/>
        <w:tabs>
          <w:tab w:val="left" w:pos="2995"/>
        </w:tabs>
        <w:spacing w:before="260" w:line="252" w:lineRule="auto"/>
        <w:ind w:right="410"/>
        <w:rPr>
          <w:rFonts w:ascii="Century Gothic" w:hAnsi="Century Gothic"/>
          <w:i/>
          <w:color w:val="525252" w:themeColor="accent3" w:themeShade="80"/>
          <w:sz w:val="20"/>
        </w:rPr>
      </w:pPr>
      <w:r w:rsidRPr="003106F8">
        <w:rPr>
          <w:rFonts w:ascii="Century Gothic" w:hAnsi="Century Gothic"/>
          <w:b/>
          <w:bCs/>
          <w:i/>
          <w:color w:val="525252" w:themeColor="accent3" w:themeShade="80"/>
          <w:sz w:val="20"/>
        </w:rPr>
        <w:t>All projects</w:t>
      </w:r>
      <w:r>
        <w:rPr>
          <w:rFonts w:ascii="Century Gothic" w:hAnsi="Century Gothic"/>
          <w:i/>
          <w:color w:val="525252" w:themeColor="accent3" w:themeShade="80"/>
          <w:sz w:val="20"/>
        </w:rPr>
        <w:t xml:space="preserve"> must compare to the current standard of care: </w:t>
      </w:r>
    </w:p>
    <w:p w14:paraId="011513DE" w14:textId="44EC94A5" w:rsidR="00925AD7" w:rsidRPr="00925AD7" w:rsidRDefault="00925AD7" w:rsidP="00925AD7">
      <w:pPr>
        <w:pStyle w:val="BodyText"/>
        <w:tabs>
          <w:tab w:val="left" w:pos="3154"/>
          <w:tab w:val="left" w:pos="3912"/>
          <w:tab w:val="left" w:pos="4169"/>
          <w:tab w:val="left" w:pos="6090"/>
          <w:tab w:val="left" w:pos="7458"/>
        </w:tabs>
        <w:spacing w:line="252" w:lineRule="auto"/>
        <w:ind w:left="360" w:right="248" w:firstLine="19"/>
        <w:outlineLvl w:val="0"/>
        <w:rPr>
          <w:rFonts w:ascii="Century Gothic" w:hAnsi="Century Gothic"/>
          <w:b/>
          <w:color w:val="ED7D31" w:themeColor="accent2"/>
          <w:sz w:val="24"/>
        </w:rPr>
      </w:pPr>
      <w:r>
        <w:rPr>
          <w:rFonts w:ascii="Century Gothic" w:hAnsi="Century Gothic"/>
          <w:b/>
          <w:color w:val="ED7D31" w:themeColor="accent2"/>
          <w:sz w:val="24"/>
        </w:rPr>
        <w:t>Comparison to Standard of Care</w:t>
      </w:r>
    </w:p>
    <w:p w14:paraId="44D98462" w14:textId="45134DFC" w:rsidR="00925AD7" w:rsidRPr="00925AD7" w:rsidRDefault="00925AD7" w:rsidP="00925AD7">
      <w:pPr>
        <w:pStyle w:val="BodyText"/>
        <w:numPr>
          <w:ilvl w:val="0"/>
          <w:numId w:val="28"/>
        </w:numPr>
        <w:tabs>
          <w:tab w:val="left" w:pos="2995"/>
        </w:tabs>
        <w:ind w:right="403"/>
        <w:rPr>
          <w:rFonts w:ascii="Century Gothic" w:hAnsi="Century Gothic"/>
          <w:i/>
          <w:color w:val="525252" w:themeColor="accent3" w:themeShade="80"/>
          <w:sz w:val="20"/>
        </w:rPr>
      </w:pPr>
      <w:r>
        <w:rPr>
          <w:rFonts w:ascii="Century Gothic" w:hAnsi="Century Gothic"/>
          <w:i/>
          <w:color w:val="525252" w:themeColor="accent3" w:themeShade="80"/>
          <w:sz w:val="20"/>
        </w:rPr>
        <w:t>What is your p</w:t>
      </w:r>
      <w:r w:rsidRPr="00925AD7">
        <w:rPr>
          <w:rFonts w:ascii="Century Gothic" w:hAnsi="Century Gothic"/>
          <w:i/>
          <w:color w:val="525252" w:themeColor="accent3" w:themeShade="80"/>
          <w:sz w:val="20"/>
        </w:rPr>
        <w:t>roposed FDA/EMA indication statement and patient population to be treated (</w:t>
      </w:r>
      <w:proofErr w:type="spellStart"/>
      <w:r w:rsidRPr="00925AD7">
        <w:rPr>
          <w:rFonts w:ascii="Century Gothic" w:hAnsi="Century Gothic"/>
          <w:i/>
          <w:color w:val="525252" w:themeColor="accent3" w:themeShade="80"/>
          <w:sz w:val="20"/>
        </w:rPr>
        <w:t>eg.</w:t>
      </w:r>
      <w:proofErr w:type="spellEnd"/>
      <w:r w:rsidRPr="00925AD7">
        <w:rPr>
          <w:rFonts w:ascii="Century Gothic" w:hAnsi="Century Gothic"/>
          <w:i/>
          <w:color w:val="525252" w:themeColor="accent3" w:themeShade="80"/>
          <w:sz w:val="20"/>
        </w:rPr>
        <w:t xml:space="preserve">, 2nd </w:t>
      </w:r>
      <w:proofErr w:type="gramStart"/>
      <w:r w:rsidRPr="00925AD7">
        <w:rPr>
          <w:rFonts w:ascii="Century Gothic" w:hAnsi="Century Gothic"/>
          <w:i/>
          <w:color w:val="525252" w:themeColor="accent3" w:themeShade="80"/>
          <w:sz w:val="20"/>
        </w:rPr>
        <w:t>line treatment of mild-moderate acne)</w:t>
      </w:r>
      <w:proofErr w:type="gramEnd"/>
    </w:p>
    <w:p w14:paraId="4D204D22" w14:textId="154BB461" w:rsidR="00925AD7" w:rsidRPr="00925AD7" w:rsidRDefault="00925AD7" w:rsidP="00925AD7">
      <w:pPr>
        <w:pStyle w:val="BodyText"/>
        <w:numPr>
          <w:ilvl w:val="0"/>
          <w:numId w:val="28"/>
        </w:numPr>
        <w:tabs>
          <w:tab w:val="left" w:pos="2995"/>
        </w:tabs>
        <w:ind w:right="403"/>
        <w:rPr>
          <w:rFonts w:ascii="Century Gothic" w:hAnsi="Century Gothic"/>
          <w:i/>
          <w:color w:val="525252" w:themeColor="accent3" w:themeShade="80"/>
          <w:sz w:val="20"/>
        </w:rPr>
      </w:pPr>
      <w:r>
        <w:rPr>
          <w:rFonts w:ascii="Century Gothic" w:hAnsi="Century Gothic"/>
          <w:i/>
          <w:color w:val="525252" w:themeColor="accent3" w:themeShade="80"/>
          <w:sz w:val="20"/>
        </w:rPr>
        <w:t>What are the e</w:t>
      </w:r>
      <w:r w:rsidRPr="00925AD7">
        <w:rPr>
          <w:rFonts w:ascii="Century Gothic" w:hAnsi="Century Gothic"/>
          <w:i/>
          <w:color w:val="525252" w:themeColor="accent3" w:themeShade="80"/>
          <w:sz w:val="20"/>
        </w:rPr>
        <w:t>xisting therapies, including therapies in clinical trials, for the proposed indication</w:t>
      </w:r>
      <w:r>
        <w:rPr>
          <w:rFonts w:ascii="Century Gothic" w:hAnsi="Century Gothic"/>
          <w:i/>
          <w:color w:val="525252" w:themeColor="accent3" w:themeShade="80"/>
          <w:sz w:val="20"/>
        </w:rPr>
        <w:t>?</w:t>
      </w:r>
    </w:p>
    <w:p w14:paraId="70E7B6C5" w14:textId="12E76250" w:rsidR="00925AD7" w:rsidRPr="00925AD7" w:rsidRDefault="00925AD7" w:rsidP="00925AD7">
      <w:pPr>
        <w:pStyle w:val="BodyText"/>
        <w:numPr>
          <w:ilvl w:val="0"/>
          <w:numId w:val="28"/>
        </w:numPr>
        <w:tabs>
          <w:tab w:val="left" w:pos="2995"/>
        </w:tabs>
        <w:ind w:right="403"/>
        <w:rPr>
          <w:rFonts w:ascii="Century Gothic" w:hAnsi="Century Gothic"/>
          <w:i/>
          <w:color w:val="525252" w:themeColor="accent3" w:themeShade="80"/>
          <w:sz w:val="20"/>
        </w:rPr>
      </w:pPr>
      <w:r>
        <w:rPr>
          <w:rFonts w:ascii="Century Gothic" w:hAnsi="Century Gothic"/>
          <w:i/>
          <w:color w:val="525252" w:themeColor="accent3" w:themeShade="80"/>
          <w:sz w:val="20"/>
        </w:rPr>
        <w:t>What is your r</w:t>
      </w:r>
      <w:r w:rsidRPr="00925AD7">
        <w:rPr>
          <w:rFonts w:ascii="Century Gothic" w:hAnsi="Century Gothic"/>
          <w:i/>
          <w:color w:val="525252" w:themeColor="accent3" w:themeShade="80"/>
          <w:sz w:val="20"/>
        </w:rPr>
        <w:t>ationale and/or data supporting proposed advantage over existing therapies</w:t>
      </w:r>
      <w:r>
        <w:rPr>
          <w:rFonts w:ascii="Century Gothic" w:hAnsi="Century Gothic"/>
          <w:i/>
          <w:color w:val="525252" w:themeColor="accent3" w:themeShade="80"/>
          <w:sz w:val="20"/>
        </w:rPr>
        <w:t>?</w:t>
      </w:r>
    </w:p>
    <w:p w14:paraId="206D715F" w14:textId="32A14BDA" w:rsidR="00976D8C" w:rsidRDefault="00976D8C" w:rsidP="00976D8C">
      <w:pPr>
        <w:pStyle w:val="BodyText"/>
        <w:tabs>
          <w:tab w:val="left" w:pos="2995"/>
        </w:tabs>
        <w:spacing w:before="260" w:line="252" w:lineRule="auto"/>
        <w:ind w:right="410"/>
        <w:rPr>
          <w:rFonts w:ascii="Century Gothic" w:hAnsi="Century Gothic"/>
          <w:i/>
          <w:color w:val="525252" w:themeColor="accent3" w:themeShade="80"/>
          <w:sz w:val="20"/>
        </w:rPr>
      </w:pPr>
      <w:r w:rsidRPr="003106F8">
        <w:rPr>
          <w:rFonts w:ascii="Century Gothic" w:hAnsi="Century Gothic"/>
          <w:b/>
          <w:bCs/>
          <w:i/>
          <w:color w:val="525252" w:themeColor="accent3" w:themeShade="80"/>
          <w:sz w:val="20"/>
        </w:rPr>
        <w:t>All projects</w:t>
      </w:r>
      <w:r>
        <w:rPr>
          <w:rFonts w:ascii="Century Gothic" w:hAnsi="Century Gothic"/>
          <w:i/>
          <w:color w:val="525252" w:themeColor="accent3" w:themeShade="80"/>
          <w:sz w:val="20"/>
        </w:rPr>
        <w:t xml:space="preserve"> must include an IP section: </w:t>
      </w:r>
    </w:p>
    <w:p w14:paraId="4737E63B" w14:textId="0037F552" w:rsidR="00976D8C" w:rsidRPr="00E40C41" w:rsidRDefault="00976D8C" w:rsidP="00976D8C">
      <w:pPr>
        <w:pStyle w:val="BodyText"/>
        <w:tabs>
          <w:tab w:val="left" w:pos="3154"/>
          <w:tab w:val="left" w:pos="3912"/>
          <w:tab w:val="left" w:pos="4169"/>
          <w:tab w:val="left" w:pos="6090"/>
          <w:tab w:val="left" w:pos="7458"/>
        </w:tabs>
        <w:spacing w:line="252" w:lineRule="auto"/>
        <w:ind w:left="469" w:right="248"/>
        <w:outlineLvl w:val="0"/>
        <w:rPr>
          <w:rFonts w:ascii="Century Gothic" w:hAnsi="Century Gothic"/>
          <w:b/>
          <w:color w:val="ED7D31" w:themeColor="accent2"/>
          <w:sz w:val="24"/>
        </w:rPr>
      </w:pPr>
      <w:r>
        <w:rPr>
          <w:rFonts w:ascii="Century Gothic" w:hAnsi="Century Gothic"/>
          <w:b/>
          <w:color w:val="ED7D31" w:themeColor="accent2"/>
          <w:sz w:val="24"/>
        </w:rPr>
        <w:t>Intellectual Property</w:t>
      </w:r>
    </w:p>
    <w:p w14:paraId="6D629662" w14:textId="11AE7E7B" w:rsidR="00976D8C" w:rsidRDefault="00976D8C" w:rsidP="00976D8C">
      <w:pPr>
        <w:pStyle w:val="BodyText"/>
        <w:tabs>
          <w:tab w:val="left" w:pos="2995"/>
        </w:tabs>
        <w:spacing w:line="252" w:lineRule="auto"/>
        <w:ind w:left="578" w:right="403"/>
        <w:rPr>
          <w:rFonts w:ascii="Century Gothic" w:hAnsi="Century Gothic"/>
          <w:i/>
          <w:color w:val="525252" w:themeColor="accent3" w:themeShade="80"/>
          <w:sz w:val="20"/>
        </w:rPr>
      </w:pPr>
      <w:r>
        <w:rPr>
          <w:rFonts w:ascii="Century Gothic" w:hAnsi="Century Gothic"/>
          <w:i/>
          <w:color w:val="525252" w:themeColor="accent3" w:themeShade="80"/>
          <w:sz w:val="20"/>
        </w:rPr>
        <w:t>What is the stage</w:t>
      </w:r>
      <w:r w:rsidR="00F9176F">
        <w:rPr>
          <w:rFonts w:ascii="Century Gothic" w:hAnsi="Century Gothic"/>
          <w:i/>
          <w:color w:val="525252" w:themeColor="accent3" w:themeShade="80"/>
          <w:sz w:val="20"/>
        </w:rPr>
        <w:t>/type</w:t>
      </w:r>
      <w:r>
        <w:rPr>
          <w:rFonts w:ascii="Century Gothic" w:hAnsi="Century Gothic"/>
          <w:i/>
          <w:color w:val="525252" w:themeColor="accent3" w:themeShade="80"/>
          <w:sz w:val="20"/>
        </w:rPr>
        <w:t xml:space="preserve"> of </w:t>
      </w:r>
      <w:r w:rsidR="00F9176F">
        <w:rPr>
          <w:rFonts w:ascii="Century Gothic" w:hAnsi="Century Gothic"/>
          <w:i/>
          <w:color w:val="525252" w:themeColor="accent3" w:themeShade="80"/>
          <w:sz w:val="20"/>
        </w:rPr>
        <w:t xml:space="preserve">IP </w:t>
      </w:r>
      <w:r>
        <w:rPr>
          <w:rFonts w:ascii="Century Gothic" w:hAnsi="Century Gothic"/>
          <w:i/>
          <w:color w:val="525252" w:themeColor="accent3" w:themeShade="80"/>
          <w:sz w:val="20"/>
        </w:rPr>
        <w:t>(</w:t>
      </w:r>
      <w:r w:rsidR="00F9176F">
        <w:rPr>
          <w:rFonts w:ascii="Century Gothic" w:hAnsi="Century Gothic"/>
          <w:i/>
          <w:color w:val="525252" w:themeColor="accent3" w:themeShade="80"/>
          <w:sz w:val="20"/>
        </w:rPr>
        <w:t xml:space="preserve">copyright, </w:t>
      </w:r>
      <w:r>
        <w:rPr>
          <w:rFonts w:ascii="Century Gothic" w:hAnsi="Century Gothic"/>
          <w:i/>
          <w:color w:val="525252" w:themeColor="accent3" w:themeShade="80"/>
          <w:sz w:val="20"/>
        </w:rPr>
        <w:t>provisional, national stage, issued)? Generally, what is the claim</w:t>
      </w:r>
      <w:r w:rsidR="00F9176F">
        <w:rPr>
          <w:rFonts w:ascii="Century Gothic" w:hAnsi="Century Gothic"/>
          <w:i/>
          <w:color w:val="525252" w:themeColor="accent3" w:themeShade="80"/>
          <w:sz w:val="20"/>
        </w:rPr>
        <w:t xml:space="preserve"> </w:t>
      </w:r>
      <w:r>
        <w:rPr>
          <w:rFonts w:ascii="Century Gothic" w:hAnsi="Century Gothic"/>
          <w:i/>
          <w:color w:val="525252" w:themeColor="accent3" w:themeShade="80"/>
          <w:sz w:val="20"/>
        </w:rPr>
        <w:t>s</w:t>
      </w:r>
      <w:r w:rsidR="00F9176F">
        <w:rPr>
          <w:rFonts w:ascii="Century Gothic" w:hAnsi="Century Gothic"/>
          <w:i/>
          <w:color w:val="525252" w:themeColor="accent3" w:themeShade="80"/>
          <w:sz w:val="20"/>
        </w:rPr>
        <w:t>cope</w:t>
      </w:r>
      <w:r>
        <w:rPr>
          <w:rFonts w:ascii="Century Gothic" w:hAnsi="Century Gothic"/>
          <w:i/>
          <w:color w:val="525252" w:themeColor="accent3" w:themeShade="80"/>
          <w:sz w:val="20"/>
        </w:rPr>
        <w:t xml:space="preserve">? Generally, what is the likelihood of patentability? </w:t>
      </w:r>
      <w:r w:rsidR="00F9176F">
        <w:rPr>
          <w:rFonts w:ascii="Century Gothic" w:hAnsi="Century Gothic"/>
          <w:i/>
          <w:color w:val="525252" w:themeColor="accent3" w:themeShade="80"/>
          <w:sz w:val="20"/>
        </w:rPr>
        <w:t xml:space="preserve">Submit to OTM </w:t>
      </w:r>
      <w:hyperlink r:id="rId11" w:history="1">
        <w:r w:rsidR="00F9176F" w:rsidRPr="00F9176F">
          <w:rPr>
            <w:rStyle w:val="Hyperlink"/>
            <w:rFonts w:ascii="Century Gothic" w:hAnsi="Century Gothic"/>
            <w:i/>
            <w:sz w:val="20"/>
          </w:rPr>
          <w:t>here</w:t>
        </w:r>
      </w:hyperlink>
      <w:r w:rsidR="00F9176F">
        <w:rPr>
          <w:rFonts w:ascii="Century Gothic" w:hAnsi="Century Gothic"/>
          <w:i/>
          <w:color w:val="525252" w:themeColor="accent3" w:themeShade="80"/>
          <w:sz w:val="20"/>
        </w:rPr>
        <w:t>.</w:t>
      </w:r>
    </w:p>
    <w:p w14:paraId="1102BDBD" w14:textId="7FDB47AA" w:rsidR="00CF6EA2" w:rsidRDefault="00CF6EA2" w:rsidP="00CF6EA2">
      <w:pPr>
        <w:pStyle w:val="BodyText"/>
        <w:tabs>
          <w:tab w:val="left" w:pos="2995"/>
        </w:tabs>
        <w:spacing w:line="252" w:lineRule="auto"/>
        <w:ind w:right="403"/>
        <w:rPr>
          <w:rFonts w:ascii="Century Gothic" w:hAnsi="Century Gothic"/>
          <w:b/>
          <w:bCs/>
          <w:i/>
          <w:color w:val="525252" w:themeColor="accent3" w:themeShade="80"/>
          <w:sz w:val="20"/>
        </w:rPr>
      </w:pPr>
    </w:p>
    <w:p w14:paraId="1A595080" w14:textId="6F720F32"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05BDE30F" w14:textId="60BC6D85"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37C27490" w14:textId="39FE8BB5"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75427EF5" w14:textId="130D85E7"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08D69D01" w14:textId="2C51D7AD"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5ACBD70C" w14:textId="5905C0F9"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4CC8F396" w14:textId="5435A73E"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295DE8FD" w14:textId="12C0083B"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6C087C7F" w14:textId="1C9D15C4"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5158BCF8" w14:textId="54565BD8"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100E60F0" w14:textId="12A98725"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0CB25383" w14:textId="303A7D7E"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4EED0764" w14:textId="76415F24"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44EBE3C9" w14:textId="288E6BAA"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7AC523D5" w14:textId="77FCA2BA"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31FBBF9E" w14:textId="21F2E897"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7ED1BAAC" w14:textId="4EF3662C"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6AA39267" w14:textId="20347341"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1736456E" w14:textId="18124503"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0FEE3279" w14:textId="40131024" w:rsidR="00C56E9E" w:rsidRDefault="00C56E9E" w:rsidP="00CF6EA2">
      <w:pPr>
        <w:pStyle w:val="BodyText"/>
        <w:tabs>
          <w:tab w:val="left" w:pos="2995"/>
        </w:tabs>
        <w:spacing w:line="252" w:lineRule="auto"/>
        <w:ind w:right="403"/>
        <w:rPr>
          <w:rFonts w:ascii="Century Gothic" w:hAnsi="Century Gothic"/>
          <w:b/>
          <w:bCs/>
          <w:i/>
          <w:color w:val="525252" w:themeColor="accent3" w:themeShade="80"/>
          <w:sz w:val="20"/>
        </w:rPr>
      </w:pPr>
    </w:p>
    <w:p w14:paraId="67C26F4A" w14:textId="77777777" w:rsidR="00E7783B" w:rsidRDefault="00E7783B" w:rsidP="00A70839">
      <w:pPr>
        <w:pStyle w:val="BodyText"/>
        <w:tabs>
          <w:tab w:val="left" w:pos="2995"/>
        </w:tabs>
        <w:spacing w:before="260" w:line="252" w:lineRule="auto"/>
        <w:ind w:left="0" w:right="410"/>
        <w:rPr>
          <w:rFonts w:ascii="Century Gothic" w:hAnsi="Century Gothic"/>
          <w:b/>
          <w:bCs/>
          <w:i/>
          <w:color w:val="525252" w:themeColor="accent3" w:themeShade="80"/>
          <w:sz w:val="20"/>
        </w:rPr>
      </w:pPr>
    </w:p>
    <w:p w14:paraId="231D1D05" w14:textId="2CE1A6A2" w:rsidR="00C475E5" w:rsidRPr="00A70839" w:rsidRDefault="00966DCC" w:rsidP="00A70839">
      <w:pPr>
        <w:pStyle w:val="BodyText"/>
        <w:tabs>
          <w:tab w:val="left" w:pos="2995"/>
        </w:tabs>
        <w:spacing w:before="260" w:line="252" w:lineRule="auto"/>
        <w:ind w:left="0" w:right="410"/>
        <w:rPr>
          <w:rFonts w:ascii="Century Gothic" w:hAnsi="Century Gothic"/>
          <w:i/>
          <w:color w:val="525252" w:themeColor="accent3" w:themeShade="80"/>
          <w:sz w:val="20"/>
        </w:rPr>
      </w:pPr>
      <w:r w:rsidRPr="00C475E5">
        <w:rPr>
          <w:rFonts w:ascii="Century Gothic" w:hAnsi="Century Gothic"/>
          <w:b/>
          <w:color w:val="ED7D31" w:themeColor="accent2"/>
          <w:sz w:val="24"/>
        </w:rPr>
        <w:t>SECTION 3</w:t>
      </w:r>
      <w:r w:rsidR="0083700C" w:rsidRPr="00C475E5">
        <w:rPr>
          <w:rFonts w:ascii="Century Gothic" w:hAnsi="Century Gothic"/>
          <w:b/>
          <w:color w:val="ED7D31" w:themeColor="accent2"/>
          <w:sz w:val="24"/>
        </w:rPr>
        <w:t xml:space="preserve">: </w:t>
      </w:r>
    </w:p>
    <w:p w14:paraId="7E8EE9F6" w14:textId="3248BAD6" w:rsidR="0083700C" w:rsidRDefault="0003321D" w:rsidP="0049295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t>SPARC – A POTENTIAL PARTNER</w:t>
      </w:r>
    </w:p>
    <w:p w14:paraId="274FA81F" w14:textId="3D2129A1" w:rsidR="00970319" w:rsidRDefault="00970319" w:rsidP="003A52C2">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Don’t spend more than </w:t>
      </w:r>
      <w:r>
        <w:rPr>
          <w:rFonts w:ascii="Century Gothic" w:hAnsi="Century Gothic"/>
          <w:b/>
          <w:i/>
          <w:color w:val="525252" w:themeColor="accent3" w:themeShade="80"/>
          <w:sz w:val="20"/>
          <w:u w:val="single"/>
        </w:rPr>
        <w:t>30</w:t>
      </w:r>
      <w:r w:rsidRPr="00647550">
        <w:rPr>
          <w:rFonts w:ascii="Century Gothic" w:hAnsi="Century Gothic"/>
          <w:b/>
          <w:i/>
          <w:color w:val="525252" w:themeColor="accent3" w:themeShade="80"/>
          <w:sz w:val="20"/>
          <w:u w:val="single"/>
        </w:rPr>
        <w:t xml:space="preserve"> min</w:t>
      </w:r>
      <w:r>
        <w:rPr>
          <w:rFonts w:ascii="Century Gothic" w:hAnsi="Century Gothic"/>
          <w:i/>
          <w:color w:val="525252" w:themeColor="accent3" w:themeShade="80"/>
          <w:sz w:val="20"/>
        </w:rPr>
        <w:t xml:space="preserve"> on first draft</w:t>
      </w:r>
      <w:r w:rsidR="001B35C4">
        <w:rPr>
          <w:rFonts w:ascii="Century Gothic" w:hAnsi="Century Gothic"/>
          <w:i/>
          <w:color w:val="525252" w:themeColor="accent3" w:themeShade="80"/>
          <w:sz w:val="20"/>
        </w:rPr>
        <w:t xml:space="preserve"> of this section</w:t>
      </w:r>
      <w:r>
        <w:rPr>
          <w:rFonts w:ascii="Century Gothic" w:hAnsi="Century Gothic"/>
          <w:i/>
          <w:color w:val="525252" w:themeColor="accent3" w:themeShade="80"/>
          <w:sz w:val="20"/>
        </w:rPr>
        <w:t>.</w:t>
      </w:r>
      <w:r w:rsidR="00CF6EA2">
        <w:rPr>
          <w:rFonts w:ascii="Century Gothic" w:hAnsi="Century Gothic"/>
          <w:i/>
          <w:color w:val="525252" w:themeColor="accent3" w:themeShade="80"/>
          <w:sz w:val="20"/>
        </w:rPr>
        <w:t xml:space="preserve"> </w:t>
      </w:r>
    </w:p>
    <w:p w14:paraId="708FA610" w14:textId="77777777" w:rsidR="00970319" w:rsidRDefault="00970319" w:rsidP="00970319">
      <w:pPr>
        <w:pStyle w:val="BodyText"/>
        <w:spacing w:line="251" w:lineRule="auto"/>
        <w:ind w:left="0" w:right="248"/>
        <w:jc w:val="center"/>
        <w:rPr>
          <w:rFonts w:ascii="Century Gothic" w:hAnsi="Century Gothic"/>
          <w:i/>
          <w:color w:val="525252" w:themeColor="accent3" w:themeShade="80"/>
          <w:sz w:val="20"/>
        </w:rPr>
      </w:pPr>
    </w:p>
    <w:p w14:paraId="36B75A71" w14:textId="748238DB" w:rsidR="001D5868" w:rsidRDefault="00C90013" w:rsidP="009E755C">
      <w:pPr>
        <w:rPr>
          <w:rFonts w:ascii="Century Gothic" w:eastAsia="Arial" w:hAnsi="Century Gothic"/>
          <w:i/>
          <w:color w:val="525252" w:themeColor="accent3" w:themeShade="80"/>
          <w:sz w:val="20"/>
          <w:szCs w:val="21"/>
        </w:rPr>
      </w:pPr>
      <w:r w:rsidRPr="009E755C">
        <w:rPr>
          <w:rFonts w:ascii="Century Gothic" w:eastAsia="Arial" w:hAnsi="Century Gothic"/>
          <w:i/>
          <w:color w:val="525252" w:themeColor="accent3" w:themeShade="80"/>
          <w:sz w:val="20"/>
          <w:szCs w:val="21"/>
        </w:rPr>
        <w:t>The goal</w:t>
      </w:r>
      <w:r w:rsidR="00970DA0" w:rsidRPr="009E755C">
        <w:rPr>
          <w:rFonts w:ascii="Century Gothic" w:eastAsia="Arial" w:hAnsi="Century Gothic"/>
          <w:i/>
          <w:color w:val="525252" w:themeColor="accent3" w:themeShade="80"/>
          <w:sz w:val="20"/>
          <w:szCs w:val="21"/>
        </w:rPr>
        <w:t xml:space="preserve"> of this section is to </w:t>
      </w:r>
      <w:r w:rsidR="00E7783B">
        <w:rPr>
          <w:rFonts w:ascii="Century Gothic" w:eastAsia="Arial" w:hAnsi="Century Gothic"/>
          <w:i/>
          <w:color w:val="525252" w:themeColor="accent3" w:themeShade="80"/>
          <w:sz w:val="20"/>
          <w:szCs w:val="21"/>
        </w:rPr>
        <w:t>identify</w:t>
      </w:r>
      <w:r w:rsidR="00970DA0" w:rsidRPr="009E755C">
        <w:rPr>
          <w:rFonts w:ascii="Century Gothic" w:eastAsia="Arial" w:hAnsi="Century Gothic"/>
          <w:i/>
          <w:color w:val="525252" w:themeColor="accent3" w:themeShade="80"/>
          <w:sz w:val="20"/>
          <w:szCs w:val="21"/>
        </w:rPr>
        <w:t xml:space="preserve"> </w:t>
      </w:r>
      <w:r w:rsidR="001D5868">
        <w:rPr>
          <w:rFonts w:ascii="Century Gothic" w:eastAsia="Arial" w:hAnsi="Century Gothic"/>
          <w:i/>
          <w:color w:val="525252" w:themeColor="accent3" w:themeShade="80"/>
          <w:sz w:val="20"/>
          <w:szCs w:val="21"/>
        </w:rPr>
        <w:t>activities</w:t>
      </w:r>
      <w:r w:rsidR="00E7783B">
        <w:rPr>
          <w:rFonts w:ascii="Century Gothic" w:eastAsia="Arial" w:hAnsi="Century Gothic"/>
          <w:i/>
          <w:color w:val="525252" w:themeColor="accent3" w:themeShade="80"/>
          <w:sz w:val="20"/>
          <w:szCs w:val="21"/>
        </w:rPr>
        <w:t xml:space="preserve"> to </w:t>
      </w:r>
      <w:r w:rsidR="000F763D">
        <w:rPr>
          <w:rFonts w:ascii="Century Gothic" w:eastAsia="Arial" w:hAnsi="Century Gothic"/>
          <w:i/>
          <w:color w:val="525252" w:themeColor="accent3" w:themeShade="80"/>
          <w:sz w:val="20"/>
          <w:szCs w:val="21"/>
        </w:rPr>
        <w:t>prioritize</w:t>
      </w:r>
      <w:r w:rsidR="001D5868">
        <w:rPr>
          <w:rFonts w:ascii="Century Gothic" w:eastAsia="Arial" w:hAnsi="Century Gothic"/>
          <w:i/>
          <w:color w:val="525252" w:themeColor="accent3" w:themeShade="80"/>
          <w:sz w:val="20"/>
          <w:szCs w:val="21"/>
        </w:rPr>
        <w:t xml:space="preserve"> that engender interest from </w:t>
      </w:r>
      <w:r w:rsidR="00E7783B">
        <w:rPr>
          <w:rFonts w:ascii="Century Gothic" w:eastAsia="Arial" w:hAnsi="Century Gothic"/>
          <w:i/>
          <w:color w:val="525252" w:themeColor="accent3" w:themeShade="80"/>
          <w:sz w:val="20"/>
          <w:szCs w:val="21"/>
        </w:rPr>
        <w:t xml:space="preserve">SPARC. </w:t>
      </w:r>
      <w:r w:rsidR="001D5868">
        <w:rPr>
          <w:rFonts w:ascii="Century Gothic" w:eastAsia="Arial" w:hAnsi="Century Gothic"/>
          <w:i/>
          <w:color w:val="525252" w:themeColor="accent3" w:themeShade="80"/>
          <w:sz w:val="20"/>
          <w:szCs w:val="21"/>
        </w:rPr>
        <w:t xml:space="preserve"> What </w:t>
      </w:r>
      <w:r w:rsidR="00E7783B">
        <w:rPr>
          <w:rFonts w:ascii="Century Gothic" w:eastAsia="Arial" w:hAnsi="Century Gothic"/>
          <w:i/>
          <w:color w:val="525252" w:themeColor="accent3" w:themeShade="80"/>
          <w:sz w:val="20"/>
          <w:szCs w:val="21"/>
        </w:rPr>
        <w:t>do you think SPARC wants</w:t>
      </w:r>
      <w:r w:rsidR="001D5868">
        <w:rPr>
          <w:rFonts w:ascii="Century Gothic" w:eastAsia="Arial" w:hAnsi="Century Gothic"/>
          <w:i/>
          <w:color w:val="525252" w:themeColor="accent3" w:themeShade="80"/>
          <w:sz w:val="20"/>
          <w:szCs w:val="21"/>
        </w:rPr>
        <w:t xml:space="preserve"> to see in your project to “buy-in?” </w:t>
      </w:r>
      <w:r w:rsidR="00822E96">
        <w:rPr>
          <w:rFonts w:ascii="Century Gothic" w:eastAsia="Arial" w:hAnsi="Century Gothic"/>
          <w:i/>
          <w:color w:val="525252" w:themeColor="accent3" w:themeShade="80"/>
          <w:sz w:val="20"/>
          <w:szCs w:val="21"/>
        </w:rPr>
        <w:t>SPARC’s</w:t>
      </w:r>
      <w:r w:rsidR="001D5868">
        <w:rPr>
          <w:rFonts w:ascii="Century Gothic" w:eastAsia="Arial" w:hAnsi="Century Gothic"/>
          <w:i/>
          <w:color w:val="525252" w:themeColor="accent3" w:themeShade="80"/>
          <w:sz w:val="20"/>
          <w:szCs w:val="21"/>
        </w:rPr>
        <w:t xml:space="preserve"> “Buy-In” Criteria </w:t>
      </w:r>
      <w:r w:rsidR="00822E96">
        <w:rPr>
          <w:rFonts w:ascii="Century Gothic" w:eastAsia="Arial" w:hAnsi="Century Gothic"/>
          <w:i/>
          <w:color w:val="525252" w:themeColor="accent3" w:themeShade="80"/>
          <w:sz w:val="20"/>
          <w:szCs w:val="21"/>
        </w:rPr>
        <w:t xml:space="preserve">IS the </w:t>
      </w:r>
      <w:r w:rsidR="001D5868" w:rsidRPr="00AD25FF">
        <w:rPr>
          <w:rFonts w:ascii="Century Gothic" w:eastAsia="Arial" w:hAnsi="Century Gothic"/>
          <w:b/>
          <w:color w:val="ED7D31" w:themeColor="accent2"/>
          <w:sz w:val="20"/>
          <w:szCs w:val="20"/>
        </w:rPr>
        <w:t>Key Development Milestone</w:t>
      </w:r>
      <w:r w:rsidR="001D5868">
        <w:rPr>
          <w:rFonts w:ascii="Century Gothic" w:eastAsia="Arial" w:hAnsi="Century Gothic"/>
          <w:b/>
          <w:color w:val="ED7D31" w:themeColor="accent2"/>
          <w:sz w:val="20"/>
          <w:szCs w:val="20"/>
        </w:rPr>
        <w:t xml:space="preserve"> </w:t>
      </w:r>
      <w:r w:rsidR="001D5868">
        <w:rPr>
          <w:rFonts w:ascii="Century Gothic" w:eastAsia="Arial" w:hAnsi="Century Gothic"/>
          <w:i/>
          <w:color w:val="525252" w:themeColor="accent3" w:themeShade="80"/>
          <w:sz w:val="20"/>
          <w:szCs w:val="21"/>
        </w:rPr>
        <w:t xml:space="preserve">as described in the next section </w:t>
      </w:r>
      <w:r w:rsidR="001D5868">
        <w:rPr>
          <w:rFonts w:ascii="Century Gothic" w:eastAsia="Arial" w:hAnsi="Century Gothic"/>
          <w:b/>
          <w:color w:val="ED7D31" w:themeColor="accent2"/>
          <w:sz w:val="20"/>
          <w:szCs w:val="20"/>
        </w:rPr>
        <w:t>(S</w:t>
      </w:r>
      <w:r w:rsidR="001D5868" w:rsidRPr="00AD25FF">
        <w:rPr>
          <w:rFonts w:ascii="Century Gothic" w:eastAsia="Arial" w:hAnsi="Century Gothic"/>
          <w:b/>
          <w:color w:val="ED7D31" w:themeColor="accent2"/>
          <w:sz w:val="20"/>
          <w:szCs w:val="20"/>
        </w:rPr>
        <w:t>ECTION 4</w:t>
      </w:r>
      <w:r w:rsidR="001D5868">
        <w:rPr>
          <w:rFonts w:ascii="Century Gothic" w:eastAsia="Arial" w:hAnsi="Century Gothic"/>
          <w:b/>
          <w:color w:val="ED7D31" w:themeColor="accent2"/>
          <w:sz w:val="20"/>
          <w:szCs w:val="20"/>
        </w:rPr>
        <w:t>)</w:t>
      </w:r>
      <w:r w:rsidR="001D5868">
        <w:rPr>
          <w:rFonts w:ascii="Century Gothic" w:eastAsia="Arial" w:hAnsi="Century Gothic"/>
          <w:i/>
          <w:color w:val="525252" w:themeColor="accent3" w:themeShade="80"/>
          <w:sz w:val="20"/>
          <w:szCs w:val="21"/>
        </w:rPr>
        <w:t>.</w:t>
      </w:r>
    </w:p>
    <w:p w14:paraId="1F6A352C" w14:textId="77777777" w:rsidR="00822E96" w:rsidRDefault="00822E96" w:rsidP="00822E96">
      <w:pPr>
        <w:rPr>
          <w:rFonts w:ascii="Century Gothic" w:eastAsia="Arial" w:hAnsi="Century Gothic"/>
          <w:i/>
          <w:color w:val="525252" w:themeColor="accent3" w:themeShade="80"/>
          <w:sz w:val="20"/>
          <w:szCs w:val="21"/>
        </w:rPr>
      </w:pPr>
    </w:p>
    <w:p w14:paraId="2E428430" w14:textId="27CBCD61" w:rsidR="00A84920" w:rsidRPr="00822E96" w:rsidRDefault="00822E96" w:rsidP="00822E96">
      <w:pPr>
        <w:rPr>
          <w:rFonts w:ascii="Century Gothic" w:eastAsia="Arial" w:hAnsi="Century Gothic"/>
          <w:i/>
          <w:color w:val="525252" w:themeColor="accent3" w:themeShade="80"/>
          <w:sz w:val="20"/>
          <w:szCs w:val="21"/>
        </w:rPr>
      </w:pPr>
      <w:r w:rsidRPr="00822E96">
        <w:rPr>
          <w:rFonts w:ascii="Century Gothic" w:eastAsia="Arial" w:hAnsi="Century Gothic"/>
          <w:i/>
          <w:color w:val="525252" w:themeColor="accent3" w:themeShade="80"/>
          <w:sz w:val="20"/>
          <w:szCs w:val="21"/>
        </w:rPr>
        <w:t xml:space="preserve">What data is most important for SPARC to see to compel them to explore a relationship with your project? This can be data that you have in hand or data you will obtain in the near term. This data should relate to your advantage over standard of care. </w:t>
      </w:r>
      <w:r w:rsidR="00A84920">
        <w:rPr>
          <w:rFonts w:ascii="Century Gothic" w:eastAsia="Arial" w:hAnsi="Century Gothic"/>
          <w:i/>
          <w:color w:val="525252" w:themeColor="accent3" w:themeShade="80"/>
          <w:sz w:val="20"/>
          <w:szCs w:val="21"/>
        </w:rPr>
        <w:t>This is SPARC’s Buy-in Criterion.</w:t>
      </w:r>
    </w:p>
    <w:p w14:paraId="219D12A2" w14:textId="77777777" w:rsidR="00822E96" w:rsidRDefault="00822E96" w:rsidP="009E755C">
      <w:pPr>
        <w:rPr>
          <w:rFonts w:ascii="Century Gothic" w:eastAsia="Arial" w:hAnsi="Century Gothic"/>
          <w:iCs/>
          <w:color w:val="525252" w:themeColor="accent3" w:themeShade="80"/>
          <w:sz w:val="20"/>
          <w:szCs w:val="21"/>
        </w:rPr>
      </w:pPr>
    </w:p>
    <w:p w14:paraId="320FE579" w14:textId="77777777" w:rsidR="00C84C44" w:rsidRPr="009E755C" w:rsidRDefault="00C84C44" w:rsidP="00985D35">
      <w:pPr>
        <w:rPr>
          <w:rFonts w:ascii="Century Gothic" w:hAnsi="Century Gothic"/>
          <w:color w:val="525252" w:themeColor="accent3" w:themeShade="80"/>
          <w:sz w:val="20"/>
        </w:rPr>
      </w:pPr>
    </w:p>
    <w:p w14:paraId="6DE10FDD"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F02DDD9"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4B58CEA"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785E104"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7091B51"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7F17660"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6CBB122"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D93B556"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B757F4C"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E7BE560"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6B938D7"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15CD5DC4"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833262C"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4AEC27F"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4FB1CD9B"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1E26C4D0"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0624E253"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8B5AD44"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8825B5C"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587A827"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FD4191E"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1242D237"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8AD15E7"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01E7B19"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442DD61"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1000CEB3"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1B5AB6C"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004A0D47"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FD4B448"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F07A0EE" w14:textId="77777777" w:rsidR="00822E96" w:rsidRDefault="00822E96"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1269D910" w14:textId="1AE62CBF" w:rsidR="009937C9" w:rsidRPr="00C475E5" w:rsidRDefault="0083700C" w:rsidP="009937C9">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sidRPr="00C475E5">
        <w:rPr>
          <w:rFonts w:ascii="Century Gothic" w:hAnsi="Century Gothic"/>
          <w:b/>
          <w:color w:val="ED7D31" w:themeColor="accent2"/>
          <w:sz w:val="24"/>
        </w:rPr>
        <w:lastRenderedPageBreak/>
        <w:t xml:space="preserve">SECTION 4: </w:t>
      </w:r>
      <w:r w:rsidR="009937C9">
        <w:rPr>
          <w:rFonts w:ascii="Century Gothic" w:hAnsi="Century Gothic"/>
          <w:b/>
          <w:color w:val="ED7D31" w:themeColor="accent2"/>
          <w:sz w:val="24"/>
        </w:rPr>
        <w:t>THE PLAN</w:t>
      </w:r>
    </w:p>
    <w:p w14:paraId="12110EEC" w14:textId="77777777" w:rsidR="001B35C4" w:rsidRDefault="001B35C4" w:rsidP="001B35C4">
      <w:pPr>
        <w:pStyle w:val="BodyText"/>
        <w:spacing w:line="251" w:lineRule="auto"/>
        <w:ind w:left="0" w:right="248"/>
        <w:rPr>
          <w:rFonts w:ascii="Century Gothic" w:hAnsi="Century Gothic"/>
          <w:i/>
          <w:color w:val="525252" w:themeColor="accent3" w:themeShade="80"/>
          <w:sz w:val="20"/>
        </w:rPr>
      </w:pPr>
    </w:p>
    <w:p w14:paraId="6046D36D" w14:textId="6722FA01" w:rsidR="001B35C4" w:rsidRPr="001B35C4" w:rsidRDefault="001B35C4" w:rsidP="001B35C4">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Don’t spend more than </w:t>
      </w:r>
      <w:r>
        <w:rPr>
          <w:rFonts w:ascii="Century Gothic" w:hAnsi="Century Gothic"/>
          <w:b/>
          <w:i/>
          <w:color w:val="525252" w:themeColor="accent3" w:themeShade="80"/>
          <w:sz w:val="20"/>
          <w:u w:val="single"/>
        </w:rPr>
        <w:t>30</w:t>
      </w:r>
      <w:r w:rsidRPr="00647550">
        <w:rPr>
          <w:rFonts w:ascii="Century Gothic" w:hAnsi="Century Gothic"/>
          <w:b/>
          <w:i/>
          <w:color w:val="525252" w:themeColor="accent3" w:themeShade="80"/>
          <w:sz w:val="20"/>
          <w:u w:val="single"/>
        </w:rPr>
        <w:t xml:space="preserve"> min</w:t>
      </w:r>
      <w:r>
        <w:rPr>
          <w:rFonts w:ascii="Century Gothic" w:hAnsi="Century Gothic"/>
          <w:i/>
          <w:color w:val="525252" w:themeColor="accent3" w:themeShade="80"/>
          <w:sz w:val="20"/>
        </w:rPr>
        <w:t xml:space="preserve"> on first draft of this section.</w:t>
      </w:r>
    </w:p>
    <w:p w14:paraId="1F775181" w14:textId="77777777" w:rsidR="00C475E5" w:rsidRDefault="00C475E5" w:rsidP="00C475E5">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3906AD8" w14:textId="35E4275A" w:rsidR="00C475E5" w:rsidRPr="00C475E5" w:rsidRDefault="00C475E5" w:rsidP="00C475E5">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t>CURRENT PROJECT STAGE</w:t>
      </w:r>
    </w:p>
    <w:p w14:paraId="25D9DC89" w14:textId="3E914467" w:rsidR="00914729" w:rsidRDefault="00E40C41" w:rsidP="00C475E5">
      <w:pPr>
        <w:pStyle w:val="BodyText"/>
        <w:tabs>
          <w:tab w:val="left" w:pos="2995"/>
        </w:tabs>
        <w:spacing w:line="252" w:lineRule="auto"/>
        <w:ind w:left="0" w:right="403"/>
        <w:rPr>
          <w:rFonts w:ascii="Century Gothic" w:hAnsi="Century Gothic"/>
          <w:i/>
          <w:color w:val="525252" w:themeColor="accent3" w:themeShade="80"/>
          <w:sz w:val="20"/>
        </w:rPr>
      </w:pPr>
      <w:r>
        <w:rPr>
          <w:rFonts w:ascii="Century Gothic" w:hAnsi="Century Gothic"/>
          <w:i/>
          <w:color w:val="525252" w:themeColor="accent3" w:themeShade="80"/>
          <w:sz w:val="20"/>
        </w:rPr>
        <w:t>Where do things currently stand? At this time, w</w:t>
      </w:r>
      <w:r w:rsidR="006677A5" w:rsidRPr="00CE2068">
        <w:rPr>
          <w:rFonts w:ascii="Century Gothic" w:hAnsi="Century Gothic"/>
          <w:i/>
          <w:color w:val="525252" w:themeColor="accent3" w:themeShade="80"/>
          <w:sz w:val="20"/>
        </w:rPr>
        <w:t xml:space="preserve">hat </w:t>
      </w:r>
      <w:r w:rsidR="006677A5">
        <w:rPr>
          <w:rFonts w:ascii="Century Gothic" w:hAnsi="Century Gothic"/>
          <w:i/>
          <w:color w:val="525252" w:themeColor="accent3" w:themeShade="80"/>
          <w:sz w:val="20"/>
        </w:rPr>
        <w:t xml:space="preserve">specific data do you </w:t>
      </w:r>
      <w:r w:rsidR="007C3240">
        <w:rPr>
          <w:rFonts w:ascii="Century Gothic" w:hAnsi="Century Gothic"/>
          <w:i/>
          <w:color w:val="525252" w:themeColor="accent3" w:themeShade="80"/>
          <w:sz w:val="20"/>
        </w:rPr>
        <w:t>have</w:t>
      </w:r>
      <w:r w:rsidR="006677A5">
        <w:rPr>
          <w:rFonts w:ascii="Century Gothic" w:hAnsi="Century Gothic"/>
          <w:i/>
          <w:color w:val="525252" w:themeColor="accent3" w:themeShade="80"/>
          <w:sz w:val="20"/>
        </w:rPr>
        <w:t xml:space="preserve"> available to support </w:t>
      </w:r>
      <w:r w:rsidR="00F91A5A">
        <w:rPr>
          <w:rFonts w:ascii="Century Gothic" w:hAnsi="Century Gothic"/>
          <w:i/>
          <w:color w:val="525252" w:themeColor="accent3" w:themeShade="80"/>
          <w:sz w:val="20"/>
        </w:rPr>
        <w:t xml:space="preserve">that </w:t>
      </w:r>
      <w:r w:rsidR="006677A5">
        <w:rPr>
          <w:rFonts w:ascii="Century Gothic" w:hAnsi="Century Gothic"/>
          <w:i/>
          <w:color w:val="525252" w:themeColor="accent3" w:themeShade="80"/>
          <w:sz w:val="20"/>
        </w:rPr>
        <w:t>your product is functional</w:t>
      </w:r>
      <w:r w:rsidR="007D6EAD">
        <w:rPr>
          <w:rFonts w:ascii="Century Gothic" w:hAnsi="Century Gothic"/>
          <w:i/>
          <w:color w:val="525252" w:themeColor="accent3" w:themeShade="80"/>
          <w:sz w:val="20"/>
        </w:rPr>
        <w:t xml:space="preserve"> and that your development plan is reasonable</w:t>
      </w:r>
      <w:r w:rsidR="006677A5">
        <w:rPr>
          <w:rFonts w:ascii="Century Gothic" w:hAnsi="Century Gothic"/>
          <w:i/>
          <w:color w:val="525252" w:themeColor="accent3" w:themeShade="80"/>
          <w:sz w:val="20"/>
        </w:rPr>
        <w:t>?</w:t>
      </w:r>
      <w:r w:rsidR="00914729">
        <w:rPr>
          <w:rFonts w:ascii="Century Gothic" w:hAnsi="Century Gothic"/>
          <w:i/>
          <w:color w:val="525252" w:themeColor="accent3" w:themeShade="80"/>
          <w:sz w:val="20"/>
        </w:rPr>
        <w:t xml:space="preserve"> </w:t>
      </w:r>
    </w:p>
    <w:p w14:paraId="05CF475C" w14:textId="70F1FDAA" w:rsidR="00C13895" w:rsidRPr="005C17BE" w:rsidRDefault="00C13895" w:rsidP="005C17BE">
      <w:pPr>
        <w:pStyle w:val="BodyText"/>
        <w:numPr>
          <w:ilvl w:val="0"/>
          <w:numId w:val="13"/>
        </w:numPr>
        <w:tabs>
          <w:tab w:val="left" w:pos="2995"/>
        </w:tabs>
        <w:spacing w:line="252" w:lineRule="auto"/>
        <w:ind w:right="403"/>
        <w:rPr>
          <w:rFonts w:ascii="Century Gothic" w:hAnsi="Century Gothic"/>
          <w:i/>
          <w:color w:val="525252" w:themeColor="accent3" w:themeShade="80"/>
          <w:sz w:val="20"/>
        </w:rPr>
      </w:pPr>
      <w:r>
        <w:rPr>
          <w:rFonts w:ascii="Century Gothic" w:hAnsi="Century Gothic"/>
          <w:i/>
          <w:color w:val="525252" w:themeColor="accent3" w:themeShade="80"/>
          <w:sz w:val="20"/>
        </w:rPr>
        <w:t>Please add graphs</w:t>
      </w:r>
      <w:r w:rsidR="008C6555">
        <w:rPr>
          <w:rFonts w:ascii="Century Gothic" w:hAnsi="Century Gothic"/>
          <w:i/>
          <w:color w:val="525252" w:themeColor="accent3" w:themeShade="80"/>
          <w:sz w:val="20"/>
        </w:rPr>
        <w:t>, figures,</w:t>
      </w:r>
      <w:r>
        <w:rPr>
          <w:rFonts w:ascii="Century Gothic" w:hAnsi="Century Gothic"/>
          <w:i/>
          <w:color w:val="525252" w:themeColor="accent3" w:themeShade="80"/>
          <w:sz w:val="20"/>
        </w:rPr>
        <w:t xml:space="preserve"> or other supplementary materials that demonstrate proof of concept. </w:t>
      </w:r>
    </w:p>
    <w:p w14:paraId="4433E17E" w14:textId="524CC19D" w:rsidR="005C17BE" w:rsidRDefault="005C17BE" w:rsidP="00C13895">
      <w:pPr>
        <w:pStyle w:val="BodyText"/>
        <w:numPr>
          <w:ilvl w:val="0"/>
          <w:numId w:val="13"/>
        </w:numPr>
        <w:tabs>
          <w:tab w:val="left" w:pos="2995"/>
        </w:tabs>
        <w:spacing w:line="252" w:lineRule="auto"/>
        <w:ind w:right="403"/>
        <w:rPr>
          <w:rFonts w:ascii="Century Gothic" w:hAnsi="Century Gothic"/>
          <w:i/>
          <w:color w:val="525252" w:themeColor="accent3" w:themeShade="80"/>
          <w:sz w:val="20"/>
        </w:rPr>
      </w:pPr>
      <w:r>
        <w:rPr>
          <w:rFonts w:ascii="Century Gothic" w:hAnsi="Century Gothic"/>
          <w:i/>
          <w:color w:val="525252" w:themeColor="accent3" w:themeShade="80"/>
          <w:sz w:val="20"/>
        </w:rPr>
        <w:t>What other funding do you have in hand to work on this project</w:t>
      </w:r>
      <w:r w:rsidR="005F70C5">
        <w:rPr>
          <w:rFonts w:ascii="Century Gothic" w:hAnsi="Century Gothic"/>
          <w:i/>
          <w:color w:val="525252" w:themeColor="accent3" w:themeShade="80"/>
          <w:sz w:val="20"/>
        </w:rPr>
        <w:t xml:space="preserve"> (also describe in </w:t>
      </w:r>
      <w:r w:rsidR="005F70C5" w:rsidRPr="00E40C41">
        <w:rPr>
          <w:rFonts w:ascii="Century Gothic" w:hAnsi="Century Gothic"/>
          <w:b/>
          <w:i/>
          <w:color w:val="ED7D31" w:themeColor="accent2"/>
          <w:sz w:val="20"/>
          <w:szCs w:val="20"/>
        </w:rPr>
        <w:t>Development Plan</w:t>
      </w:r>
      <w:r w:rsidR="005F70C5">
        <w:rPr>
          <w:rFonts w:ascii="Century Gothic" w:hAnsi="Century Gothic"/>
          <w:i/>
          <w:color w:val="525252" w:themeColor="accent3" w:themeShade="80"/>
          <w:sz w:val="20"/>
        </w:rPr>
        <w:t xml:space="preserve"> table)</w:t>
      </w:r>
      <w:r>
        <w:rPr>
          <w:rFonts w:ascii="Century Gothic" w:hAnsi="Century Gothic"/>
          <w:i/>
          <w:color w:val="525252" w:themeColor="accent3" w:themeShade="80"/>
          <w:sz w:val="20"/>
        </w:rPr>
        <w:t xml:space="preserve">? </w:t>
      </w:r>
    </w:p>
    <w:p w14:paraId="78B5F9E4" w14:textId="77777777" w:rsidR="002F10BA" w:rsidRDefault="002F10BA" w:rsidP="002F10BA">
      <w:pPr>
        <w:pStyle w:val="BodyText"/>
        <w:tabs>
          <w:tab w:val="left" w:pos="2995"/>
        </w:tabs>
        <w:spacing w:line="252" w:lineRule="auto"/>
        <w:ind w:left="0" w:right="403"/>
        <w:rPr>
          <w:rFonts w:ascii="Century Gothic" w:hAnsi="Century Gothic"/>
          <w:i/>
          <w:color w:val="525252" w:themeColor="accent3" w:themeShade="80"/>
          <w:sz w:val="20"/>
        </w:rPr>
      </w:pPr>
    </w:p>
    <w:p w14:paraId="5A9E89D4" w14:textId="77777777" w:rsidR="00C475E5" w:rsidRPr="005B73C4" w:rsidRDefault="00C475E5" w:rsidP="00C475E5">
      <w:pPr>
        <w:pStyle w:val="BodyText"/>
        <w:tabs>
          <w:tab w:val="left" w:pos="2995"/>
        </w:tabs>
        <w:spacing w:line="252" w:lineRule="auto"/>
        <w:ind w:left="0" w:right="403"/>
        <w:rPr>
          <w:rFonts w:ascii="Century Gothic" w:hAnsi="Century Gothic"/>
          <w:i/>
          <w:color w:val="525252" w:themeColor="accent3" w:themeShade="80"/>
          <w:sz w:val="20"/>
        </w:rPr>
      </w:pPr>
    </w:p>
    <w:p w14:paraId="32A6C4EB" w14:textId="698DA07F" w:rsidR="00C475E5" w:rsidRPr="00C475E5" w:rsidRDefault="00C475E5" w:rsidP="00C475E5">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sidRPr="00C475E5">
        <w:rPr>
          <w:rFonts w:ascii="Century Gothic" w:hAnsi="Century Gothic"/>
          <w:b/>
          <w:color w:val="ED7D31" w:themeColor="accent2"/>
          <w:sz w:val="24"/>
        </w:rPr>
        <w:t>KEY DEVELOPMENT MILESTONE</w:t>
      </w:r>
    </w:p>
    <w:p w14:paraId="0826385B" w14:textId="73976703" w:rsidR="005971DD" w:rsidRPr="00143BDA" w:rsidRDefault="006303E4" w:rsidP="00143BDA">
      <w:pPr>
        <w:rPr>
          <w:rFonts w:ascii="Century Gothic" w:eastAsia="Arial" w:hAnsi="Century Gothic"/>
          <w:b/>
          <w:i/>
          <w:color w:val="ED7D31" w:themeColor="accent2"/>
          <w:sz w:val="20"/>
          <w:szCs w:val="20"/>
        </w:rPr>
      </w:pPr>
      <w:r w:rsidRPr="006303E4">
        <w:rPr>
          <w:rFonts w:ascii="Century Gothic" w:eastAsia="Arial" w:hAnsi="Century Gothic"/>
          <w:i/>
          <w:color w:val="525252" w:themeColor="accent3" w:themeShade="80"/>
          <w:sz w:val="20"/>
          <w:szCs w:val="21"/>
        </w:rPr>
        <w:t>The</w:t>
      </w:r>
      <w:r>
        <w:rPr>
          <w:rFonts w:ascii="Century Gothic" w:eastAsia="Arial" w:hAnsi="Century Gothic"/>
          <w:b/>
          <w:i/>
          <w:color w:val="ED7D31" w:themeColor="accent2"/>
          <w:sz w:val="20"/>
          <w:szCs w:val="20"/>
        </w:rPr>
        <w:t xml:space="preserve"> </w:t>
      </w:r>
      <w:r w:rsidRPr="00FC5B60">
        <w:rPr>
          <w:rFonts w:ascii="Century Gothic" w:eastAsia="Arial" w:hAnsi="Century Gothic"/>
          <w:b/>
          <w:i/>
          <w:color w:val="ED7D31" w:themeColor="accent2"/>
          <w:sz w:val="20"/>
          <w:szCs w:val="20"/>
        </w:rPr>
        <w:t>Key Development Milestone</w:t>
      </w:r>
      <w:r>
        <w:rPr>
          <w:rFonts w:ascii="Century Gothic" w:eastAsia="Arial" w:hAnsi="Century Gothic"/>
          <w:b/>
          <w:i/>
          <w:color w:val="ED7D31" w:themeColor="accent2"/>
          <w:sz w:val="20"/>
          <w:szCs w:val="20"/>
        </w:rPr>
        <w:t xml:space="preserve"> </w:t>
      </w:r>
      <w:r w:rsidRPr="006303E4">
        <w:rPr>
          <w:rFonts w:ascii="Century Gothic" w:eastAsia="Arial" w:hAnsi="Century Gothic"/>
          <w:i/>
          <w:color w:val="525252" w:themeColor="accent3" w:themeShade="80"/>
          <w:sz w:val="20"/>
          <w:szCs w:val="21"/>
        </w:rPr>
        <w:t xml:space="preserve">is </w:t>
      </w:r>
      <w:r>
        <w:rPr>
          <w:rFonts w:ascii="Century Gothic" w:eastAsia="Arial" w:hAnsi="Century Gothic"/>
          <w:i/>
          <w:color w:val="525252" w:themeColor="accent3" w:themeShade="80"/>
          <w:sz w:val="20"/>
          <w:szCs w:val="21"/>
        </w:rPr>
        <w:t>a near term</w:t>
      </w:r>
      <w:r w:rsidR="00702AF4">
        <w:rPr>
          <w:rFonts w:ascii="Century Gothic" w:eastAsia="Arial" w:hAnsi="Century Gothic"/>
          <w:i/>
          <w:color w:val="525252" w:themeColor="accent3" w:themeShade="80"/>
          <w:sz w:val="20"/>
          <w:szCs w:val="21"/>
        </w:rPr>
        <w:t xml:space="preserve"> goal for your project which can be achieved</w:t>
      </w:r>
      <w:r w:rsidR="00274160">
        <w:rPr>
          <w:rFonts w:ascii="Century Gothic" w:eastAsia="Arial" w:hAnsi="Century Gothic"/>
          <w:i/>
          <w:color w:val="525252" w:themeColor="accent3" w:themeShade="80"/>
          <w:sz w:val="20"/>
          <w:szCs w:val="21"/>
        </w:rPr>
        <w:t xml:space="preserve"> over the course of 2 years with SPARC funding (~$160k in directs)</w:t>
      </w:r>
      <w:r w:rsidR="00702AF4">
        <w:rPr>
          <w:rFonts w:ascii="Century Gothic" w:eastAsia="Arial" w:hAnsi="Century Gothic"/>
          <w:i/>
          <w:color w:val="525252" w:themeColor="accent3" w:themeShade="80"/>
          <w:sz w:val="20"/>
          <w:szCs w:val="21"/>
        </w:rPr>
        <w:t xml:space="preserve">. </w:t>
      </w:r>
      <w:r w:rsidR="00143BDA" w:rsidRPr="00143BDA">
        <w:rPr>
          <w:rFonts w:ascii="Century Gothic" w:eastAsia="Arial" w:hAnsi="Century Gothic"/>
          <w:b/>
          <w:i/>
          <w:color w:val="525252" w:themeColor="accent3" w:themeShade="80"/>
          <w:sz w:val="20"/>
          <w:szCs w:val="21"/>
        </w:rPr>
        <w:t xml:space="preserve">Synthesize the Buy-in Criterion (from the third column </w:t>
      </w:r>
      <w:r w:rsidR="00143BDA" w:rsidRPr="00143BDA">
        <w:rPr>
          <w:rFonts w:ascii="Century Gothic" w:eastAsia="Arial" w:hAnsi="Century Gothic"/>
          <w:b/>
          <w:i/>
          <w:color w:val="525252" w:themeColor="accent3" w:themeShade="80"/>
          <w:sz w:val="20"/>
          <w:szCs w:val="20"/>
        </w:rPr>
        <w:t xml:space="preserve">in </w:t>
      </w:r>
      <w:r w:rsidR="00143BDA" w:rsidRPr="00143BDA">
        <w:rPr>
          <w:rFonts w:ascii="Century Gothic" w:eastAsia="Arial" w:hAnsi="Century Gothic"/>
          <w:b/>
          <w:color w:val="ED7D31" w:themeColor="accent2"/>
          <w:sz w:val="20"/>
          <w:szCs w:val="20"/>
        </w:rPr>
        <w:t>SECTION 3</w:t>
      </w:r>
      <w:r w:rsidR="00143BDA" w:rsidRPr="00143BDA">
        <w:rPr>
          <w:rFonts w:ascii="Century Gothic" w:eastAsia="Arial" w:hAnsi="Century Gothic"/>
          <w:b/>
          <w:i/>
          <w:color w:val="525252" w:themeColor="accent3" w:themeShade="80"/>
          <w:sz w:val="20"/>
          <w:szCs w:val="20"/>
        </w:rPr>
        <w:t xml:space="preserve"> above)</w:t>
      </w:r>
      <w:r w:rsidR="00143BDA" w:rsidRPr="00143BDA">
        <w:rPr>
          <w:rFonts w:ascii="Century Gothic" w:eastAsia="Arial" w:hAnsi="Century Gothic"/>
          <w:b/>
          <w:i/>
          <w:color w:val="525252" w:themeColor="accent3" w:themeShade="80"/>
          <w:sz w:val="20"/>
          <w:szCs w:val="21"/>
        </w:rPr>
        <w:t xml:space="preserve"> into a near term goal for your project.</w:t>
      </w:r>
      <w:r w:rsidR="00143BDA">
        <w:rPr>
          <w:rFonts w:ascii="Century Gothic" w:eastAsia="Arial" w:hAnsi="Century Gothic"/>
          <w:i/>
          <w:color w:val="525252" w:themeColor="accent3" w:themeShade="80"/>
          <w:sz w:val="20"/>
          <w:szCs w:val="21"/>
        </w:rPr>
        <w:t xml:space="preserve"> </w:t>
      </w:r>
      <w:r w:rsidR="00143BDA" w:rsidRPr="00143BDA">
        <w:rPr>
          <w:rFonts w:ascii="Century Gothic" w:eastAsia="Arial" w:hAnsi="Century Gothic"/>
          <w:i/>
          <w:color w:val="525252" w:themeColor="accent3" w:themeShade="80"/>
          <w:sz w:val="20"/>
          <w:szCs w:val="21"/>
        </w:rPr>
        <w:t>Be as specific as you are comfortable, we will work with you to develop the answers to this.</w:t>
      </w:r>
      <w:r w:rsidR="009F4502">
        <w:rPr>
          <w:rFonts w:ascii="Century Gothic" w:eastAsia="Arial" w:hAnsi="Century Gothic"/>
          <w:i/>
          <w:color w:val="525252" w:themeColor="accent3" w:themeShade="80"/>
          <w:sz w:val="20"/>
          <w:szCs w:val="21"/>
        </w:rPr>
        <w:t xml:space="preserve"> Consider the below points: </w:t>
      </w:r>
    </w:p>
    <w:p w14:paraId="487E8D89" w14:textId="2FD54703" w:rsidR="009F4502" w:rsidRDefault="00F74E94" w:rsidP="009F4502">
      <w:pPr>
        <w:pStyle w:val="ListParagraph"/>
        <w:numPr>
          <w:ilvl w:val="0"/>
          <w:numId w:val="15"/>
        </w:numPr>
        <w:rPr>
          <w:rFonts w:ascii="Century Gothic" w:eastAsia="Arial" w:hAnsi="Century Gothic"/>
          <w:i/>
          <w:color w:val="525252" w:themeColor="accent3" w:themeShade="80"/>
          <w:sz w:val="20"/>
          <w:szCs w:val="21"/>
        </w:rPr>
      </w:pPr>
      <w:r>
        <w:rPr>
          <w:rFonts w:ascii="Century Gothic" w:eastAsia="Arial" w:hAnsi="Century Gothic"/>
          <w:i/>
          <w:color w:val="525252" w:themeColor="accent3" w:themeShade="80"/>
          <w:sz w:val="20"/>
          <w:szCs w:val="21"/>
        </w:rPr>
        <w:t xml:space="preserve">What are the next big milestones in the development of this project? </w:t>
      </w:r>
    </w:p>
    <w:p w14:paraId="2411FC22" w14:textId="2C89E6F6" w:rsidR="00F74E94" w:rsidRDefault="00F74E94" w:rsidP="009F4502">
      <w:pPr>
        <w:pStyle w:val="ListParagraph"/>
        <w:numPr>
          <w:ilvl w:val="0"/>
          <w:numId w:val="15"/>
        </w:numPr>
        <w:rPr>
          <w:rFonts w:ascii="Century Gothic" w:eastAsia="Arial" w:hAnsi="Century Gothic"/>
          <w:i/>
          <w:color w:val="525252" w:themeColor="accent3" w:themeShade="80"/>
          <w:sz w:val="20"/>
          <w:szCs w:val="21"/>
        </w:rPr>
      </w:pPr>
      <w:r>
        <w:rPr>
          <w:rFonts w:ascii="Century Gothic" w:eastAsia="Arial" w:hAnsi="Century Gothic"/>
          <w:i/>
          <w:color w:val="525252" w:themeColor="accent3" w:themeShade="80"/>
          <w:sz w:val="20"/>
          <w:szCs w:val="21"/>
        </w:rPr>
        <w:t xml:space="preserve">What data is most interesting to SPARC, i.e., what differentiates you from Standard of Care? What aspects of your mechanism of action are novel? What is needed to prove them?  </w:t>
      </w:r>
    </w:p>
    <w:p w14:paraId="63DDE863" w14:textId="416E47FB" w:rsidR="009F4502" w:rsidRDefault="009F4502" w:rsidP="009F4502">
      <w:pPr>
        <w:pStyle w:val="ListParagraph"/>
        <w:numPr>
          <w:ilvl w:val="0"/>
          <w:numId w:val="15"/>
        </w:numPr>
        <w:rPr>
          <w:rFonts w:ascii="Century Gothic" w:eastAsia="Arial" w:hAnsi="Century Gothic"/>
          <w:i/>
          <w:color w:val="525252" w:themeColor="accent3" w:themeShade="80"/>
          <w:sz w:val="20"/>
          <w:szCs w:val="21"/>
        </w:rPr>
      </w:pPr>
      <w:r w:rsidRPr="00143BDA">
        <w:rPr>
          <w:rFonts w:ascii="Century Gothic" w:eastAsia="Arial" w:hAnsi="Century Gothic"/>
          <w:i/>
          <w:color w:val="525252" w:themeColor="accent3" w:themeShade="80"/>
          <w:sz w:val="20"/>
          <w:szCs w:val="21"/>
        </w:rPr>
        <w:t xml:space="preserve">What </w:t>
      </w:r>
      <w:r>
        <w:rPr>
          <w:rFonts w:ascii="Century Gothic" w:eastAsia="Arial" w:hAnsi="Century Gothic"/>
          <w:i/>
          <w:color w:val="525252" w:themeColor="accent3" w:themeShade="80"/>
          <w:sz w:val="20"/>
          <w:szCs w:val="21"/>
        </w:rPr>
        <w:t xml:space="preserve">technical </w:t>
      </w:r>
      <w:r w:rsidRPr="00143BDA">
        <w:rPr>
          <w:rFonts w:ascii="Century Gothic" w:eastAsia="Arial" w:hAnsi="Century Gothic"/>
          <w:i/>
          <w:color w:val="525252" w:themeColor="accent3" w:themeShade="80"/>
          <w:sz w:val="20"/>
          <w:szCs w:val="21"/>
        </w:rPr>
        <w:t xml:space="preserve">aspects of your asset remain to be validated? </w:t>
      </w:r>
      <w:r>
        <w:rPr>
          <w:rFonts w:ascii="Century Gothic" w:eastAsia="Arial" w:hAnsi="Century Gothic"/>
          <w:i/>
          <w:color w:val="525252" w:themeColor="accent3" w:themeShade="80"/>
          <w:sz w:val="20"/>
          <w:szCs w:val="21"/>
        </w:rPr>
        <w:t xml:space="preserve">Rank them in importance relative to implementation of your product in the clinic or market. The biggest open questions should be prioritized. </w:t>
      </w:r>
    </w:p>
    <w:p w14:paraId="3ECC2F24" w14:textId="6C172EC8" w:rsidR="00F74E94" w:rsidRPr="00F74E94" w:rsidRDefault="00F74E94" w:rsidP="009F4502">
      <w:pPr>
        <w:pStyle w:val="ListParagraph"/>
        <w:numPr>
          <w:ilvl w:val="0"/>
          <w:numId w:val="15"/>
        </w:numPr>
        <w:rPr>
          <w:rFonts w:ascii="Century Gothic" w:eastAsia="Arial" w:hAnsi="Century Gothic"/>
          <w:b/>
          <w:bCs/>
          <w:i/>
          <w:color w:val="525252" w:themeColor="accent3" w:themeShade="80"/>
          <w:sz w:val="20"/>
          <w:szCs w:val="21"/>
        </w:rPr>
      </w:pPr>
      <w:r w:rsidRPr="00F74E94">
        <w:rPr>
          <w:rFonts w:ascii="Century Gothic" w:eastAsia="Arial" w:hAnsi="Century Gothic"/>
          <w:b/>
          <w:bCs/>
          <w:i/>
          <w:color w:val="525252" w:themeColor="accent3" w:themeShade="80"/>
          <w:sz w:val="20"/>
          <w:szCs w:val="21"/>
        </w:rPr>
        <w:t>Come up with a simple</w:t>
      </w:r>
      <w:r>
        <w:rPr>
          <w:rFonts w:ascii="Century Gothic" w:eastAsia="Arial" w:hAnsi="Century Gothic"/>
          <w:b/>
          <w:bCs/>
          <w:i/>
          <w:color w:val="525252" w:themeColor="accent3" w:themeShade="80"/>
          <w:sz w:val="20"/>
          <w:szCs w:val="21"/>
        </w:rPr>
        <w:t xml:space="preserve"> (1-2 sentences)</w:t>
      </w:r>
      <w:r w:rsidRPr="00F74E94">
        <w:rPr>
          <w:rFonts w:ascii="Century Gothic" w:eastAsia="Arial" w:hAnsi="Century Gothic"/>
          <w:b/>
          <w:bCs/>
          <w:i/>
          <w:color w:val="525252" w:themeColor="accent3" w:themeShade="80"/>
          <w:sz w:val="20"/>
          <w:szCs w:val="21"/>
        </w:rPr>
        <w:t xml:space="preserve"> and measurable endpoint for the SPARC Collaboration. </w:t>
      </w:r>
    </w:p>
    <w:p w14:paraId="19C5469D" w14:textId="77777777" w:rsidR="00C475E5" w:rsidRPr="00DC2A0C" w:rsidRDefault="00C475E5" w:rsidP="00C475E5">
      <w:pPr>
        <w:rPr>
          <w:rFonts w:ascii="Century Gothic" w:eastAsia="Arial" w:hAnsi="Century Gothic"/>
          <w:i/>
          <w:color w:val="525252" w:themeColor="accent3" w:themeShade="80"/>
          <w:sz w:val="20"/>
          <w:szCs w:val="21"/>
        </w:rPr>
      </w:pPr>
    </w:p>
    <w:p w14:paraId="31BEFDC1" w14:textId="36985460" w:rsidR="00C475E5" w:rsidRPr="00C475E5" w:rsidRDefault="001A5E2C" w:rsidP="00C475E5">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t xml:space="preserve">DEVELOPMENT PLAN </w:t>
      </w:r>
    </w:p>
    <w:p w14:paraId="043FD98A" w14:textId="4FB9470E" w:rsidR="000E0398" w:rsidRPr="009D0EB7" w:rsidRDefault="00E81162" w:rsidP="0083700C">
      <w:pPr>
        <w:spacing w:before="111"/>
        <w:rPr>
          <w:rFonts w:ascii="Century Gothic" w:hAnsi="Century Gothic"/>
          <w:b/>
          <w:i/>
          <w:sz w:val="20"/>
        </w:rPr>
      </w:pPr>
      <w:r w:rsidRPr="009D0EB7">
        <w:rPr>
          <w:rFonts w:ascii="Century Gothic" w:hAnsi="Century Gothic"/>
          <w:i/>
          <w:color w:val="525252" w:themeColor="accent3" w:themeShade="80"/>
          <w:sz w:val="20"/>
        </w:rPr>
        <w:t>Using the table templates below,</w:t>
      </w:r>
      <w:r w:rsidRPr="009D0EB7">
        <w:rPr>
          <w:rFonts w:ascii="Century Gothic" w:hAnsi="Century Gothic"/>
          <w:b/>
          <w:i/>
          <w:color w:val="525252" w:themeColor="accent3" w:themeShade="80"/>
          <w:sz w:val="20"/>
        </w:rPr>
        <w:t xml:space="preserve"> </w:t>
      </w:r>
      <w:r w:rsidRPr="009D0EB7">
        <w:rPr>
          <w:rFonts w:ascii="Century Gothic" w:eastAsia="Arial" w:hAnsi="Century Gothic"/>
          <w:i/>
          <w:color w:val="525252" w:themeColor="accent3" w:themeShade="80"/>
          <w:sz w:val="20"/>
          <w:szCs w:val="21"/>
        </w:rPr>
        <w:t>p</w:t>
      </w:r>
      <w:r w:rsidR="0083700C" w:rsidRPr="009D0EB7">
        <w:rPr>
          <w:rFonts w:ascii="Century Gothic" w:eastAsia="Arial" w:hAnsi="Century Gothic"/>
          <w:i/>
          <w:color w:val="525252" w:themeColor="accent3" w:themeShade="80"/>
          <w:sz w:val="20"/>
          <w:szCs w:val="21"/>
        </w:rPr>
        <w:t>rovide a list of activities you intend to undertake</w:t>
      </w:r>
      <w:r w:rsidR="009F4502">
        <w:rPr>
          <w:rFonts w:ascii="Century Gothic" w:eastAsia="Arial" w:hAnsi="Century Gothic"/>
          <w:i/>
          <w:color w:val="525252" w:themeColor="accent3" w:themeShade="80"/>
          <w:sz w:val="20"/>
          <w:szCs w:val="21"/>
        </w:rPr>
        <w:t xml:space="preserve"> to</w:t>
      </w:r>
      <w:r w:rsidR="0083700C" w:rsidRPr="009D0EB7">
        <w:rPr>
          <w:rFonts w:ascii="Century Gothic" w:hAnsi="Century Gothic"/>
          <w:i/>
          <w:color w:val="525252" w:themeColor="accent3" w:themeShade="80"/>
          <w:sz w:val="20"/>
        </w:rPr>
        <w:t xml:space="preserve"> </w:t>
      </w:r>
      <w:r w:rsidR="000E0398" w:rsidRPr="009D0EB7">
        <w:rPr>
          <w:rFonts w:ascii="Century Gothic" w:hAnsi="Century Gothic"/>
          <w:i/>
          <w:color w:val="525252" w:themeColor="accent3" w:themeShade="80"/>
          <w:sz w:val="20"/>
        </w:rPr>
        <w:t>achieve</w:t>
      </w:r>
      <w:r w:rsidR="00C413D2" w:rsidRPr="009D0EB7">
        <w:rPr>
          <w:rFonts w:ascii="Century Gothic" w:hAnsi="Century Gothic"/>
          <w:i/>
          <w:color w:val="525252" w:themeColor="accent3" w:themeShade="80"/>
          <w:sz w:val="20"/>
        </w:rPr>
        <w:t xml:space="preserve"> </w:t>
      </w:r>
      <w:r w:rsidR="00C413D2" w:rsidRPr="00FC5B60">
        <w:rPr>
          <w:rFonts w:ascii="Century Gothic" w:hAnsi="Century Gothic"/>
          <w:i/>
          <w:color w:val="525252" w:themeColor="accent3" w:themeShade="80"/>
          <w:sz w:val="20"/>
          <w:szCs w:val="20"/>
        </w:rPr>
        <w:t>your</w:t>
      </w:r>
      <w:r w:rsidR="007C002D" w:rsidRPr="00FC5B60">
        <w:rPr>
          <w:rFonts w:ascii="Century Gothic" w:hAnsi="Century Gothic"/>
          <w:b/>
          <w:i/>
          <w:color w:val="525252" w:themeColor="accent3" w:themeShade="80"/>
          <w:sz w:val="20"/>
          <w:szCs w:val="20"/>
        </w:rPr>
        <w:t xml:space="preserve"> </w:t>
      </w:r>
      <w:r w:rsidR="007C002D" w:rsidRPr="00FC5B60">
        <w:rPr>
          <w:rFonts w:ascii="Century Gothic" w:eastAsia="Arial" w:hAnsi="Century Gothic"/>
          <w:b/>
          <w:i/>
          <w:color w:val="ED7D31" w:themeColor="accent2"/>
          <w:sz w:val="20"/>
          <w:szCs w:val="20"/>
        </w:rPr>
        <w:t>Key</w:t>
      </w:r>
      <w:r w:rsidR="00C413D2" w:rsidRPr="00FC5B60">
        <w:rPr>
          <w:rFonts w:ascii="Century Gothic" w:eastAsia="Arial" w:hAnsi="Century Gothic"/>
          <w:b/>
          <w:i/>
          <w:color w:val="ED7D31" w:themeColor="accent2"/>
          <w:sz w:val="20"/>
          <w:szCs w:val="20"/>
        </w:rPr>
        <w:t xml:space="preserve"> Development </w:t>
      </w:r>
      <w:r w:rsidR="007C002D" w:rsidRPr="00FC5B60">
        <w:rPr>
          <w:rFonts w:ascii="Century Gothic" w:eastAsia="Arial" w:hAnsi="Century Gothic"/>
          <w:b/>
          <w:i/>
          <w:color w:val="ED7D31" w:themeColor="accent2"/>
          <w:sz w:val="20"/>
          <w:szCs w:val="20"/>
        </w:rPr>
        <w:t>Milestone</w:t>
      </w:r>
      <w:r w:rsidR="009F4502" w:rsidRPr="009D0EB7">
        <w:rPr>
          <w:rFonts w:ascii="Century Gothic" w:eastAsia="Arial" w:hAnsi="Century Gothic"/>
          <w:i/>
          <w:color w:val="525252" w:themeColor="accent3" w:themeShade="80"/>
          <w:sz w:val="20"/>
          <w:szCs w:val="21"/>
        </w:rPr>
        <w:t xml:space="preserve">—using funds from both </w:t>
      </w:r>
      <w:r w:rsidR="00F74E94">
        <w:rPr>
          <w:rFonts w:ascii="Century Gothic" w:eastAsia="Arial" w:hAnsi="Century Gothic"/>
          <w:i/>
          <w:color w:val="525252" w:themeColor="accent3" w:themeShade="80"/>
          <w:sz w:val="20"/>
          <w:szCs w:val="21"/>
        </w:rPr>
        <w:t>SPARC</w:t>
      </w:r>
      <w:r w:rsidR="009F4502" w:rsidRPr="009D0EB7">
        <w:rPr>
          <w:rFonts w:ascii="Century Gothic" w:eastAsia="Arial" w:hAnsi="Century Gothic"/>
          <w:i/>
          <w:color w:val="525252" w:themeColor="accent3" w:themeShade="80"/>
          <w:sz w:val="20"/>
          <w:szCs w:val="21"/>
        </w:rPr>
        <w:t xml:space="preserve"> and outside source</w:t>
      </w:r>
      <w:r w:rsidR="009F4502">
        <w:rPr>
          <w:rFonts w:ascii="Century Gothic" w:eastAsia="Arial" w:hAnsi="Century Gothic"/>
          <w:i/>
          <w:color w:val="525252" w:themeColor="accent3" w:themeShade="80"/>
          <w:sz w:val="20"/>
          <w:szCs w:val="21"/>
        </w:rPr>
        <w:t>s</w:t>
      </w:r>
      <w:r w:rsidR="00C413D2" w:rsidRPr="009D0EB7">
        <w:rPr>
          <w:rFonts w:ascii="Century Gothic" w:hAnsi="Century Gothic"/>
          <w:b/>
          <w:i/>
          <w:color w:val="525252" w:themeColor="accent3" w:themeShade="80"/>
          <w:sz w:val="20"/>
        </w:rPr>
        <w:t xml:space="preserve">. </w:t>
      </w:r>
      <w:r w:rsidR="00917CBB" w:rsidRPr="00B01610">
        <w:rPr>
          <w:rFonts w:ascii="Century Gothic" w:hAnsi="Century Gothic"/>
          <w:b/>
          <w:i/>
          <w:color w:val="525252" w:themeColor="accent3" w:themeShade="80"/>
          <w:sz w:val="20"/>
        </w:rPr>
        <w:t xml:space="preserve">Don’t worry about getting a final draft </w:t>
      </w:r>
      <w:r w:rsidR="009F4502">
        <w:rPr>
          <w:rFonts w:ascii="Century Gothic" w:hAnsi="Century Gothic"/>
          <w:b/>
          <w:i/>
          <w:color w:val="525252" w:themeColor="accent3" w:themeShade="80"/>
          <w:sz w:val="20"/>
        </w:rPr>
        <w:t>done on your first stab</w:t>
      </w:r>
      <w:r w:rsidR="00FC5B60" w:rsidRPr="00143BDA">
        <w:rPr>
          <w:rFonts w:ascii="Century Gothic" w:hAnsi="Century Gothic"/>
          <w:i/>
          <w:color w:val="525252" w:themeColor="accent3" w:themeShade="80"/>
          <w:sz w:val="20"/>
        </w:rPr>
        <w:t xml:space="preserve">. </w:t>
      </w:r>
      <w:r w:rsidR="00143BDA" w:rsidRPr="00143BDA">
        <w:rPr>
          <w:rFonts w:ascii="Century Gothic" w:hAnsi="Century Gothic"/>
          <w:i/>
          <w:color w:val="525252" w:themeColor="accent3" w:themeShade="80"/>
          <w:sz w:val="20"/>
        </w:rPr>
        <w:t>O</w:t>
      </w:r>
      <w:r w:rsidR="00FC5B60" w:rsidRPr="00143BDA">
        <w:rPr>
          <w:rFonts w:ascii="Century Gothic" w:hAnsi="Century Gothic"/>
          <w:i/>
          <w:color w:val="525252" w:themeColor="accent3" w:themeShade="80"/>
          <w:sz w:val="20"/>
        </w:rPr>
        <w:t xml:space="preserve">utline what you think you need to </w:t>
      </w:r>
      <w:r w:rsidR="00B01610">
        <w:rPr>
          <w:rFonts w:ascii="Century Gothic" w:hAnsi="Century Gothic"/>
          <w:i/>
          <w:color w:val="525252" w:themeColor="accent3" w:themeShade="80"/>
          <w:sz w:val="20"/>
        </w:rPr>
        <w:t>do to achieve your</w:t>
      </w:r>
      <w:r w:rsidR="00B01610" w:rsidRPr="00B01610">
        <w:rPr>
          <w:rFonts w:ascii="Century Gothic" w:eastAsia="Arial" w:hAnsi="Century Gothic"/>
          <w:b/>
          <w:i/>
          <w:color w:val="ED7D31" w:themeColor="accent2"/>
          <w:sz w:val="20"/>
          <w:szCs w:val="20"/>
        </w:rPr>
        <w:t xml:space="preserve"> </w:t>
      </w:r>
      <w:r w:rsidR="00B01610" w:rsidRPr="00FC5B60">
        <w:rPr>
          <w:rFonts w:ascii="Century Gothic" w:eastAsia="Arial" w:hAnsi="Century Gothic"/>
          <w:b/>
          <w:i/>
          <w:color w:val="ED7D31" w:themeColor="accent2"/>
          <w:sz w:val="20"/>
          <w:szCs w:val="20"/>
        </w:rPr>
        <w:t>Key Development Milestone</w:t>
      </w:r>
      <w:r w:rsidR="00917CBB" w:rsidRPr="00143BDA">
        <w:rPr>
          <w:rFonts w:ascii="Century Gothic" w:hAnsi="Century Gothic"/>
          <w:i/>
          <w:color w:val="525252" w:themeColor="accent3" w:themeShade="80"/>
          <w:sz w:val="20"/>
        </w:rPr>
        <w:t>.</w:t>
      </w:r>
      <w:r w:rsidR="00143BDA">
        <w:rPr>
          <w:rFonts w:ascii="Century Gothic" w:hAnsi="Century Gothic"/>
          <w:b/>
          <w:i/>
          <w:color w:val="525252" w:themeColor="accent3" w:themeShade="80"/>
          <w:sz w:val="20"/>
        </w:rPr>
        <w:t xml:space="preserve"> Be as specific as possible</w:t>
      </w:r>
      <w:r w:rsidR="009F4502">
        <w:rPr>
          <w:rFonts w:ascii="Century Gothic" w:hAnsi="Century Gothic"/>
          <w:b/>
          <w:i/>
          <w:color w:val="525252" w:themeColor="accent3" w:themeShade="80"/>
          <w:sz w:val="20"/>
        </w:rPr>
        <w:t xml:space="preserve"> – </w:t>
      </w:r>
      <w:r w:rsidR="00F74E94">
        <w:rPr>
          <w:rFonts w:ascii="Century Gothic" w:hAnsi="Century Gothic"/>
          <w:b/>
          <w:i/>
          <w:color w:val="525252" w:themeColor="accent3" w:themeShade="80"/>
          <w:sz w:val="20"/>
        </w:rPr>
        <w:t>industry partners like</w:t>
      </w:r>
      <w:r w:rsidR="009F4502">
        <w:rPr>
          <w:rFonts w:ascii="Century Gothic" w:hAnsi="Century Gothic"/>
          <w:b/>
          <w:i/>
          <w:color w:val="525252" w:themeColor="accent3" w:themeShade="80"/>
          <w:sz w:val="20"/>
        </w:rPr>
        <w:t xml:space="preserve"> specificity.</w:t>
      </w:r>
    </w:p>
    <w:p w14:paraId="1EBC45D5" w14:textId="4CB75076" w:rsidR="009F4502" w:rsidRPr="009F4502" w:rsidRDefault="009F4502" w:rsidP="009F4502">
      <w:pPr>
        <w:pStyle w:val="ListParagraph"/>
        <w:numPr>
          <w:ilvl w:val="0"/>
          <w:numId w:val="2"/>
        </w:numPr>
        <w:spacing w:before="111"/>
        <w:rPr>
          <w:rFonts w:ascii="Century Gothic" w:hAnsi="Century Gothic"/>
          <w:i/>
          <w:color w:val="525252" w:themeColor="accent3" w:themeShade="80"/>
          <w:sz w:val="20"/>
        </w:rPr>
      </w:pPr>
      <w:r w:rsidRPr="00756841">
        <w:rPr>
          <w:rFonts w:ascii="Century Gothic" w:hAnsi="Century Gothic"/>
          <w:b/>
          <w:i/>
          <w:color w:val="525252" w:themeColor="accent3" w:themeShade="80"/>
          <w:sz w:val="20"/>
        </w:rPr>
        <w:t>Tranche</w:t>
      </w:r>
      <w:r w:rsidRPr="00337682">
        <w:rPr>
          <w:rFonts w:ascii="Century Gothic" w:hAnsi="Century Gothic"/>
          <w:i/>
          <w:color w:val="525252" w:themeColor="accent3" w:themeShade="80"/>
          <w:sz w:val="20"/>
        </w:rPr>
        <w:t>-based projects with specific</w:t>
      </w:r>
      <w:r>
        <w:rPr>
          <w:rFonts w:ascii="Century Gothic" w:hAnsi="Century Gothic"/>
          <w:i/>
          <w:color w:val="525252" w:themeColor="accent3" w:themeShade="80"/>
          <w:sz w:val="20"/>
        </w:rPr>
        <w:t xml:space="preserve"> activity descriptions and</w:t>
      </w:r>
      <w:r w:rsidRPr="00337682">
        <w:rPr>
          <w:rFonts w:ascii="Century Gothic" w:hAnsi="Century Gothic"/>
          <w:i/>
          <w:color w:val="525252" w:themeColor="accent3" w:themeShade="80"/>
          <w:sz w:val="20"/>
        </w:rPr>
        <w:t xml:space="preserve"> </w:t>
      </w:r>
      <w:r w:rsidRPr="00756841">
        <w:rPr>
          <w:rFonts w:ascii="Century Gothic" w:hAnsi="Century Gothic"/>
          <w:b/>
          <w:i/>
          <w:color w:val="525252" w:themeColor="accent3" w:themeShade="80"/>
          <w:sz w:val="20"/>
        </w:rPr>
        <w:t>quantitative success criterion</w:t>
      </w:r>
      <w:r>
        <w:rPr>
          <w:rFonts w:ascii="Century Gothic" w:hAnsi="Century Gothic"/>
          <w:i/>
          <w:color w:val="525252" w:themeColor="accent3" w:themeShade="80"/>
          <w:sz w:val="20"/>
        </w:rPr>
        <w:t xml:space="preserve"> </w:t>
      </w:r>
      <w:r w:rsidRPr="00250925">
        <w:rPr>
          <w:rFonts w:ascii="Century Gothic" w:hAnsi="Century Gothic"/>
          <w:i/>
          <w:color w:val="525252" w:themeColor="accent3" w:themeShade="80"/>
          <w:sz w:val="20"/>
        </w:rPr>
        <w:t>that allow fo</w:t>
      </w:r>
      <w:r>
        <w:rPr>
          <w:rFonts w:ascii="Century Gothic" w:hAnsi="Century Gothic"/>
          <w:i/>
          <w:color w:val="525252" w:themeColor="accent3" w:themeShade="80"/>
          <w:sz w:val="20"/>
        </w:rPr>
        <w:t xml:space="preserve">r </w:t>
      </w:r>
      <w:r w:rsidRPr="00756841">
        <w:rPr>
          <w:rFonts w:ascii="Century Gothic" w:hAnsi="Century Gothic"/>
          <w:b/>
          <w:i/>
          <w:color w:val="525252" w:themeColor="accent3" w:themeShade="80"/>
          <w:sz w:val="20"/>
        </w:rPr>
        <w:t>binary go/no-go decisions</w:t>
      </w:r>
      <w:r w:rsidRPr="00337682">
        <w:rPr>
          <w:rFonts w:ascii="Century Gothic" w:hAnsi="Century Gothic"/>
          <w:i/>
          <w:color w:val="525252" w:themeColor="accent3" w:themeShade="80"/>
          <w:sz w:val="20"/>
        </w:rPr>
        <w:t xml:space="preserve"> </w:t>
      </w:r>
      <w:r>
        <w:rPr>
          <w:rFonts w:ascii="Century Gothic" w:hAnsi="Century Gothic"/>
          <w:i/>
          <w:color w:val="525252" w:themeColor="accent3" w:themeShade="80"/>
          <w:sz w:val="20"/>
        </w:rPr>
        <w:t>will</w:t>
      </w:r>
      <w:r w:rsidRPr="00337682">
        <w:rPr>
          <w:rFonts w:ascii="Century Gothic" w:hAnsi="Century Gothic"/>
          <w:i/>
          <w:color w:val="525252" w:themeColor="accent3" w:themeShade="80"/>
          <w:sz w:val="20"/>
        </w:rPr>
        <w:t xml:space="preserve"> get the most valuable feedback from </w:t>
      </w:r>
      <w:r w:rsidR="00F74E94">
        <w:rPr>
          <w:rFonts w:ascii="Century Gothic" w:hAnsi="Century Gothic"/>
          <w:i/>
          <w:color w:val="525252" w:themeColor="accent3" w:themeShade="80"/>
          <w:sz w:val="20"/>
        </w:rPr>
        <w:t>SPARC</w:t>
      </w:r>
      <w:r w:rsidRPr="00337682">
        <w:rPr>
          <w:rFonts w:ascii="Century Gothic" w:hAnsi="Century Gothic"/>
          <w:i/>
          <w:color w:val="525252" w:themeColor="accent3" w:themeShade="80"/>
          <w:sz w:val="20"/>
        </w:rPr>
        <w:t xml:space="preserve"> and </w:t>
      </w:r>
      <w:r>
        <w:rPr>
          <w:rFonts w:ascii="Century Gothic" w:hAnsi="Century Gothic"/>
          <w:i/>
          <w:color w:val="525252" w:themeColor="accent3" w:themeShade="80"/>
          <w:sz w:val="20"/>
        </w:rPr>
        <w:t>will</w:t>
      </w:r>
      <w:r w:rsidRPr="00337682">
        <w:rPr>
          <w:rFonts w:ascii="Century Gothic" w:hAnsi="Century Gothic"/>
          <w:i/>
          <w:color w:val="525252" w:themeColor="accent3" w:themeShade="80"/>
          <w:sz w:val="20"/>
        </w:rPr>
        <w:t xml:space="preserve"> be prioritized for funding</w:t>
      </w:r>
      <w:r>
        <w:rPr>
          <w:rFonts w:ascii="Century Gothic" w:hAnsi="Century Gothic"/>
          <w:i/>
          <w:color w:val="525252" w:themeColor="accent3" w:themeShade="80"/>
          <w:sz w:val="20"/>
        </w:rPr>
        <w:t>.</w:t>
      </w:r>
    </w:p>
    <w:p w14:paraId="4926E27D" w14:textId="034F92B8" w:rsidR="0083700C" w:rsidRDefault="0083700C" w:rsidP="0083700C">
      <w:pPr>
        <w:pStyle w:val="ListParagraph"/>
        <w:numPr>
          <w:ilvl w:val="0"/>
          <w:numId w:val="2"/>
        </w:numPr>
        <w:spacing w:before="111"/>
        <w:rPr>
          <w:rFonts w:ascii="Century Gothic" w:hAnsi="Century Gothic"/>
          <w:i/>
          <w:color w:val="525252" w:themeColor="accent3" w:themeShade="80"/>
          <w:sz w:val="20"/>
        </w:rPr>
      </w:pPr>
      <w:r>
        <w:rPr>
          <w:rFonts w:ascii="Century Gothic" w:hAnsi="Century Gothic"/>
          <w:i/>
          <w:color w:val="525252" w:themeColor="accent3" w:themeShade="80"/>
          <w:sz w:val="20"/>
        </w:rPr>
        <w:t>What experiment</w:t>
      </w:r>
      <w:r w:rsidR="008C0B2F">
        <w:rPr>
          <w:rFonts w:ascii="Century Gothic" w:hAnsi="Century Gothic"/>
          <w:i/>
          <w:color w:val="525252" w:themeColor="accent3" w:themeShade="80"/>
          <w:sz w:val="20"/>
        </w:rPr>
        <w:t>s</w:t>
      </w:r>
      <w:r>
        <w:rPr>
          <w:rFonts w:ascii="Century Gothic" w:hAnsi="Century Gothic"/>
          <w:i/>
          <w:color w:val="525252" w:themeColor="accent3" w:themeShade="80"/>
          <w:sz w:val="20"/>
        </w:rPr>
        <w:t xml:space="preserve"> or activit</w:t>
      </w:r>
      <w:r w:rsidR="008C0B2F">
        <w:rPr>
          <w:rFonts w:ascii="Century Gothic" w:hAnsi="Century Gothic"/>
          <w:i/>
          <w:color w:val="525252" w:themeColor="accent3" w:themeShade="80"/>
          <w:sz w:val="20"/>
        </w:rPr>
        <w:t>ies</w:t>
      </w:r>
      <w:r>
        <w:rPr>
          <w:rFonts w:ascii="Century Gothic" w:hAnsi="Century Gothic"/>
          <w:i/>
          <w:color w:val="525252" w:themeColor="accent3" w:themeShade="80"/>
          <w:sz w:val="20"/>
        </w:rPr>
        <w:t xml:space="preserve">, if </w:t>
      </w:r>
      <w:r w:rsidR="00EC7B90">
        <w:rPr>
          <w:rFonts w:ascii="Century Gothic" w:hAnsi="Century Gothic"/>
          <w:i/>
          <w:color w:val="525252" w:themeColor="accent3" w:themeShade="80"/>
          <w:sz w:val="20"/>
        </w:rPr>
        <w:t>unfavorable</w:t>
      </w:r>
      <w:r>
        <w:rPr>
          <w:rFonts w:ascii="Century Gothic" w:hAnsi="Century Gothic"/>
          <w:i/>
          <w:color w:val="525252" w:themeColor="accent3" w:themeShade="80"/>
          <w:sz w:val="20"/>
        </w:rPr>
        <w:t>, would kill the chance of success of the project? This is the most important activity to engage in to de-risk the project.</w:t>
      </w:r>
    </w:p>
    <w:p w14:paraId="15DEBC68" w14:textId="7ACC5EEE" w:rsidR="00EC0EF2" w:rsidRPr="00F74E94" w:rsidRDefault="0083700C" w:rsidP="009E1E99">
      <w:pPr>
        <w:pStyle w:val="ListParagraph"/>
        <w:numPr>
          <w:ilvl w:val="0"/>
          <w:numId w:val="2"/>
        </w:numPr>
        <w:spacing w:before="111"/>
        <w:rPr>
          <w:rFonts w:ascii="Century Gothic" w:eastAsia="Arial" w:hAnsi="Century Gothic"/>
          <w:i/>
          <w:color w:val="525252" w:themeColor="accent3" w:themeShade="80"/>
          <w:sz w:val="20"/>
          <w:szCs w:val="21"/>
        </w:rPr>
      </w:pPr>
      <w:r w:rsidRPr="00F74E94">
        <w:rPr>
          <w:rFonts w:ascii="Century Gothic" w:hAnsi="Century Gothic"/>
          <w:i/>
          <w:color w:val="525252" w:themeColor="accent3" w:themeShade="80"/>
          <w:sz w:val="20"/>
        </w:rPr>
        <w:t xml:space="preserve">Propose a project scope that can reasonably be completed in </w:t>
      </w:r>
      <w:r w:rsidR="00F74E94" w:rsidRPr="00F74E94">
        <w:rPr>
          <w:rFonts w:ascii="Century Gothic" w:hAnsi="Century Gothic"/>
          <w:i/>
          <w:color w:val="525252" w:themeColor="accent3" w:themeShade="80"/>
          <w:sz w:val="20"/>
        </w:rPr>
        <w:t>2</w:t>
      </w:r>
      <w:r w:rsidRPr="00F74E94">
        <w:rPr>
          <w:rFonts w:ascii="Century Gothic" w:hAnsi="Century Gothic"/>
          <w:i/>
          <w:color w:val="525252" w:themeColor="accent3" w:themeShade="80"/>
          <w:sz w:val="20"/>
        </w:rPr>
        <w:t xml:space="preserve"> year</w:t>
      </w:r>
      <w:r w:rsidR="00F74E94" w:rsidRPr="00F74E94">
        <w:rPr>
          <w:rFonts w:ascii="Century Gothic" w:hAnsi="Century Gothic"/>
          <w:i/>
          <w:color w:val="525252" w:themeColor="accent3" w:themeShade="80"/>
          <w:sz w:val="20"/>
        </w:rPr>
        <w:t>s</w:t>
      </w:r>
      <w:r w:rsidRPr="00F74E94">
        <w:rPr>
          <w:rFonts w:ascii="Century Gothic" w:hAnsi="Century Gothic"/>
          <w:i/>
          <w:color w:val="525252" w:themeColor="accent3" w:themeShade="80"/>
          <w:sz w:val="20"/>
        </w:rPr>
        <w:t>. Max amount of funding is $</w:t>
      </w:r>
      <w:r w:rsidR="00F74E94" w:rsidRPr="00F74E94">
        <w:rPr>
          <w:rFonts w:ascii="Century Gothic" w:hAnsi="Century Gothic"/>
          <w:i/>
          <w:color w:val="525252" w:themeColor="accent3" w:themeShade="80"/>
          <w:sz w:val="20"/>
        </w:rPr>
        <w:t>166</w:t>
      </w:r>
      <w:r w:rsidRPr="00F74E94">
        <w:rPr>
          <w:rFonts w:ascii="Century Gothic" w:hAnsi="Century Gothic"/>
          <w:i/>
          <w:color w:val="525252" w:themeColor="accent3" w:themeShade="80"/>
          <w:sz w:val="20"/>
        </w:rPr>
        <w:t>k</w:t>
      </w:r>
      <w:r w:rsidR="00F74E94" w:rsidRPr="00F74E94">
        <w:rPr>
          <w:rFonts w:ascii="Century Gothic" w:hAnsi="Century Gothic"/>
          <w:i/>
          <w:color w:val="525252" w:themeColor="accent3" w:themeShade="80"/>
          <w:sz w:val="20"/>
        </w:rPr>
        <w:t xml:space="preserve"> per year in directs</w:t>
      </w:r>
      <w:r w:rsidRPr="00F74E94">
        <w:rPr>
          <w:rFonts w:ascii="Century Gothic" w:hAnsi="Century Gothic"/>
          <w:i/>
          <w:color w:val="525252" w:themeColor="accent3" w:themeShade="80"/>
          <w:sz w:val="20"/>
        </w:rPr>
        <w:t>.</w:t>
      </w:r>
      <w:r w:rsidR="009F4502" w:rsidRPr="00F74E94">
        <w:rPr>
          <w:rFonts w:ascii="Century Gothic" w:hAnsi="Century Gothic"/>
          <w:i/>
          <w:color w:val="525252" w:themeColor="accent3" w:themeShade="80"/>
          <w:sz w:val="20"/>
        </w:rPr>
        <w:t xml:space="preserve"> </w:t>
      </w:r>
    </w:p>
    <w:p w14:paraId="0D62D683" w14:textId="77777777" w:rsidR="00F74E94" w:rsidRPr="00F74E94" w:rsidRDefault="00F74E94" w:rsidP="004B13A2">
      <w:pPr>
        <w:pStyle w:val="ListParagraph"/>
        <w:spacing w:before="111"/>
        <w:ind w:left="810"/>
        <w:rPr>
          <w:rFonts w:ascii="Century Gothic" w:eastAsia="Arial" w:hAnsi="Century Gothic"/>
          <w:i/>
          <w:color w:val="525252" w:themeColor="accent3" w:themeShade="80"/>
          <w:sz w:val="20"/>
          <w:szCs w:val="21"/>
        </w:rPr>
      </w:pPr>
    </w:p>
    <w:p w14:paraId="285B81D3" w14:textId="77777777" w:rsidR="002A4436" w:rsidRDefault="002A4436" w:rsidP="002A4436">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t>Supplementary Materials</w:t>
      </w:r>
    </w:p>
    <w:p w14:paraId="76404961" w14:textId="5B996F9B" w:rsidR="002A4436" w:rsidRPr="002A4436" w:rsidRDefault="002A4436" w:rsidP="002A4436">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sidRPr="002A4436">
        <w:rPr>
          <w:rFonts w:ascii="Century Gothic" w:hAnsi="Century Gothic"/>
          <w:i/>
          <w:color w:val="525252" w:themeColor="accent3" w:themeShade="80"/>
          <w:sz w:val="20"/>
        </w:rPr>
        <w:t xml:space="preserve">Include any relevant Letters of Support, Graphs, Data Summaries, Development Schemes that would support your application. </w:t>
      </w:r>
    </w:p>
    <w:p w14:paraId="42D63F1A" w14:textId="77777777" w:rsidR="00F74E94" w:rsidRPr="000E67EA" w:rsidRDefault="00756841" w:rsidP="00F74E94">
      <w:pPr>
        <w:rPr>
          <w:rFonts w:ascii="Century Gothic" w:hAnsi="Century Gothic"/>
          <w:i/>
          <w:color w:val="525252" w:themeColor="accent3" w:themeShade="80"/>
          <w:sz w:val="20"/>
        </w:rPr>
      </w:pPr>
      <w:r>
        <w:rPr>
          <w:rFonts w:ascii="Century Gothic" w:hAnsi="Century Gothic"/>
          <w:i/>
          <w:color w:val="525252" w:themeColor="accent3" w:themeShade="80"/>
          <w:sz w:val="20"/>
        </w:rPr>
        <w:br w:type="page"/>
      </w:r>
      <w:r w:rsidR="00F74E94">
        <w:rPr>
          <w:rFonts w:ascii="Century Gothic" w:hAnsi="Century Gothic"/>
          <w:i/>
          <w:color w:val="525252" w:themeColor="accent3" w:themeShade="80"/>
          <w:sz w:val="20"/>
        </w:rPr>
        <w:lastRenderedPageBreak/>
        <w:br w:type="page"/>
      </w:r>
      <w:r w:rsidR="00F74E94" w:rsidRPr="00630CD4">
        <w:rPr>
          <w:rFonts w:ascii="Century Gothic" w:hAnsi="Century Gothic"/>
          <w:b/>
          <w:color w:val="404040" w:themeColor="text1" w:themeTint="BF"/>
        </w:rPr>
        <w:lastRenderedPageBreak/>
        <w:t xml:space="preserve">BLANK </w:t>
      </w:r>
      <w:r w:rsidR="00F74E94" w:rsidRPr="00822827">
        <w:rPr>
          <w:rFonts w:ascii="Century Gothic" w:hAnsi="Century Gothic"/>
          <w:b/>
          <w:color w:val="404040" w:themeColor="text1" w:themeTint="BF"/>
        </w:rPr>
        <w:t>DEVELOPMENT PLAN</w:t>
      </w:r>
      <w:r w:rsidR="00F74E94">
        <w:rPr>
          <w:rFonts w:ascii="Century Gothic" w:hAnsi="Century Gothic"/>
          <w:b/>
          <w:color w:val="404040" w:themeColor="text1" w:themeTint="BF"/>
        </w:rPr>
        <w:t xml:space="preserve"> &amp; USE OF FUNDS</w:t>
      </w:r>
      <w:r w:rsidR="00F74E94" w:rsidRPr="00630CD4">
        <w:rPr>
          <w:rFonts w:ascii="Century Gothic" w:hAnsi="Century Gothic"/>
          <w:b/>
          <w:color w:val="404040" w:themeColor="text1" w:themeTint="BF"/>
        </w:rPr>
        <w:t>:</w:t>
      </w:r>
    </w:p>
    <w:p w14:paraId="303FA535" w14:textId="77777777" w:rsidR="00F74E94" w:rsidRDefault="00F74E94" w:rsidP="00F74E94">
      <w:pPr>
        <w:spacing w:before="111"/>
        <w:outlineLvl w:val="0"/>
        <w:rPr>
          <w:rFonts w:ascii="Century Gothic" w:hAnsi="Century Gothic"/>
          <w:b/>
          <w:color w:val="404040" w:themeColor="text1" w:themeTint="BF"/>
        </w:rPr>
      </w:pPr>
    </w:p>
    <w:tbl>
      <w:tblPr>
        <w:tblStyle w:val="TableGrid"/>
        <w:tblW w:w="9810" w:type="dxa"/>
        <w:tblInd w:w="85" w:type="dxa"/>
        <w:tblLook w:val="04A0" w:firstRow="1" w:lastRow="0" w:firstColumn="1" w:lastColumn="0" w:noHBand="0" w:noVBand="1"/>
      </w:tblPr>
      <w:tblGrid>
        <w:gridCol w:w="1890"/>
        <w:gridCol w:w="7920"/>
      </w:tblGrid>
      <w:tr w:rsidR="00F74E94" w:rsidRPr="00C84C44" w14:paraId="2CFFA6EF" w14:textId="77777777" w:rsidTr="007D05F7">
        <w:trPr>
          <w:trHeight w:val="1052"/>
        </w:trPr>
        <w:tc>
          <w:tcPr>
            <w:tcW w:w="1890" w:type="dxa"/>
            <w:shd w:val="clear" w:color="auto" w:fill="70AD47" w:themeFill="accent6"/>
            <w:vAlign w:val="center"/>
          </w:tcPr>
          <w:p w14:paraId="14B1B727" w14:textId="77777777" w:rsidR="00F74E94" w:rsidRPr="00C84C44" w:rsidRDefault="00F74E94" w:rsidP="007D05F7">
            <w:pPr>
              <w:rPr>
                <w:rFonts w:ascii="Century Gothic" w:eastAsia="Arial" w:hAnsi="Century Gothic" w:cs="Arial"/>
                <w:b/>
                <w:color w:val="404040" w:themeColor="text1" w:themeTint="BF"/>
                <w:sz w:val="20"/>
                <w:szCs w:val="21"/>
              </w:rPr>
            </w:pPr>
            <w:r w:rsidRPr="00CE60B0">
              <w:rPr>
                <w:rFonts w:ascii="Century Gothic" w:eastAsia="Arial" w:hAnsi="Century Gothic" w:cs="Arial"/>
                <w:b/>
                <w:color w:val="FFFFFF" w:themeColor="background1"/>
                <w:sz w:val="24"/>
                <w:szCs w:val="21"/>
              </w:rPr>
              <w:t>KEY DEVELOPMENT MILESTONE:</w:t>
            </w:r>
          </w:p>
        </w:tc>
        <w:tc>
          <w:tcPr>
            <w:tcW w:w="7920" w:type="dxa"/>
            <w:shd w:val="clear" w:color="auto" w:fill="auto"/>
            <w:vAlign w:val="center"/>
          </w:tcPr>
          <w:p w14:paraId="00CBFEEE" w14:textId="77777777" w:rsidR="00F74E94" w:rsidRPr="00C84C44" w:rsidRDefault="00F74E94" w:rsidP="007D05F7">
            <w:pPr>
              <w:rPr>
                <w:rFonts w:ascii="Century Gothic" w:eastAsia="Arial" w:hAnsi="Century Gothic" w:cs="Arial"/>
                <w:b/>
                <w:color w:val="404040" w:themeColor="text1" w:themeTint="BF"/>
                <w:sz w:val="20"/>
                <w:szCs w:val="21"/>
              </w:rPr>
            </w:pPr>
            <w:r>
              <w:rPr>
                <w:rFonts w:ascii="Century Gothic" w:eastAsia="Arial" w:hAnsi="Century Gothic" w:cs="Arial"/>
                <w:b/>
                <w:color w:val="404040" w:themeColor="text1" w:themeTint="BF"/>
                <w:sz w:val="20"/>
                <w:szCs w:val="21"/>
              </w:rPr>
              <w:t xml:space="preserve">YOUR KEY DEVELOPMENT MILESTONE IS “SELECTION OF A THERAPEUTIC CANDIDATE THAT CAN BE BROUGHT TO THE CLINIC based on XXX data.” </w:t>
            </w:r>
            <w:r w:rsidRPr="00E100B0">
              <w:rPr>
                <w:rFonts w:ascii="Century Gothic" w:eastAsia="Arial" w:hAnsi="Century Gothic" w:cs="Arial"/>
                <w:b/>
                <w:color w:val="FF0000"/>
                <w:sz w:val="20"/>
                <w:szCs w:val="21"/>
              </w:rPr>
              <w:sym w:font="Wingdings" w:char="F0DF"/>
            </w:r>
            <w:r w:rsidRPr="00E100B0">
              <w:rPr>
                <w:rFonts w:ascii="Century Gothic" w:eastAsia="Arial" w:hAnsi="Century Gothic" w:cs="Arial"/>
                <w:b/>
                <w:color w:val="FF0000"/>
                <w:sz w:val="20"/>
                <w:szCs w:val="21"/>
              </w:rPr>
              <w:t xml:space="preserve"> Put this in your own language for your project. </w:t>
            </w:r>
          </w:p>
        </w:tc>
      </w:tr>
    </w:tbl>
    <w:p w14:paraId="21A50B71" w14:textId="77777777" w:rsidR="00F74E94" w:rsidRDefault="00F74E94" w:rsidP="00F74E94">
      <w:pPr>
        <w:rPr>
          <w:rFonts w:ascii="Century Gothic" w:hAnsi="Century Gothic"/>
          <w:color w:val="404040" w:themeColor="text1" w:themeTint="BF"/>
        </w:rPr>
      </w:pPr>
    </w:p>
    <w:tbl>
      <w:tblPr>
        <w:tblStyle w:val="TableGrid"/>
        <w:tblW w:w="9810" w:type="dxa"/>
        <w:tblInd w:w="85" w:type="dxa"/>
        <w:tblLook w:val="04A0" w:firstRow="1" w:lastRow="0" w:firstColumn="1" w:lastColumn="0" w:noHBand="0" w:noVBand="1"/>
      </w:tblPr>
      <w:tblGrid>
        <w:gridCol w:w="1890"/>
        <w:gridCol w:w="2790"/>
        <w:gridCol w:w="1350"/>
        <w:gridCol w:w="2700"/>
        <w:gridCol w:w="1080"/>
      </w:tblGrid>
      <w:tr w:rsidR="00F74E94" w:rsidRPr="00C84C44" w14:paraId="60EABA85" w14:textId="77777777" w:rsidTr="007D05F7">
        <w:trPr>
          <w:trHeight w:val="926"/>
        </w:trPr>
        <w:tc>
          <w:tcPr>
            <w:tcW w:w="9810" w:type="dxa"/>
            <w:gridSpan w:val="5"/>
            <w:shd w:val="clear" w:color="auto" w:fill="70AD47" w:themeFill="accent6"/>
            <w:vAlign w:val="center"/>
          </w:tcPr>
          <w:p w14:paraId="53B4B395" w14:textId="77777777" w:rsidR="00F74E94" w:rsidRDefault="00F74E94"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Funding and Deliverables Needed to Achieve </w:t>
            </w:r>
          </w:p>
          <w:p w14:paraId="565A4A8C" w14:textId="77777777" w:rsidR="00F74E94" w:rsidRPr="00CE60B0" w:rsidRDefault="00F74E94"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the Above KEY DEVELOPMENT MILESTONE</w:t>
            </w:r>
          </w:p>
        </w:tc>
      </w:tr>
      <w:tr w:rsidR="00F74E94" w:rsidRPr="00C84C44" w14:paraId="7D943ED6" w14:textId="77777777" w:rsidTr="007D05F7">
        <w:trPr>
          <w:trHeight w:val="530"/>
        </w:trPr>
        <w:tc>
          <w:tcPr>
            <w:tcW w:w="9810" w:type="dxa"/>
            <w:gridSpan w:val="5"/>
            <w:shd w:val="clear" w:color="auto" w:fill="A6A6A6" w:themeFill="background1" w:themeFillShade="A6"/>
            <w:vAlign w:val="center"/>
          </w:tcPr>
          <w:p w14:paraId="28025C1B" w14:textId="77777777" w:rsidR="00F74E94" w:rsidRPr="00CE60B0" w:rsidRDefault="00F74E94"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 Source: </w:t>
            </w:r>
            <w:r>
              <w:rPr>
                <w:rFonts w:ascii="Century Gothic" w:eastAsia="Arial" w:hAnsi="Century Gothic" w:cs="Arial"/>
                <w:b/>
                <w:color w:val="FFFFFF" w:themeColor="background1"/>
                <w:sz w:val="24"/>
                <w:szCs w:val="21"/>
              </w:rPr>
              <w:t>SPARC – Year 1</w:t>
            </w:r>
          </w:p>
        </w:tc>
      </w:tr>
      <w:tr w:rsidR="00F74E94" w:rsidRPr="00C84C44" w14:paraId="5AB93CD7" w14:textId="77777777" w:rsidTr="007D05F7">
        <w:trPr>
          <w:trHeight w:val="530"/>
        </w:trPr>
        <w:tc>
          <w:tcPr>
            <w:tcW w:w="1890" w:type="dxa"/>
            <w:shd w:val="clear" w:color="auto" w:fill="D9D9D9" w:themeFill="background1" w:themeFillShade="D9"/>
            <w:vAlign w:val="center"/>
          </w:tcPr>
          <w:p w14:paraId="3B3B9F70"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Tranche # / Pre-Requisite</w:t>
            </w:r>
          </w:p>
        </w:tc>
        <w:tc>
          <w:tcPr>
            <w:tcW w:w="2790" w:type="dxa"/>
            <w:shd w:val="clear" w:color="auto" w:fill="D9D9D9" w:themeFill="background1" w:themeFillShade="D9"/>
            <w:vAlign w:val="center"/>
          </w:tcPr>
          <w:p w14:paraId="796063BA"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Specific activity</w:t>
            </w:r>
          </w:p>
        </w:tc>
        <w:tc>
          <w:tcPr>
            <w:tcW w:w="1350" w:type="dxa"/>
            <w:shd w:val="clear" w:color="auto" w:fill="D9D9D9" w:themeFill="background1" w:themeFillShade="D9"/>
            <w:vAlign w:val="center"/>
          </w:tcPr>
          <w:p w14:paraId="01DEC0D3"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Funds required</w:t>
            </w:r>
          </w:p>
        </w:tc>
        <w:tc>
          <w:tcPr>
            <w:tcW w:w="2700" w:type="dxa"/>
            <w:shd w:val="clear" w:color="auto" w:fill="D9D9D9" w:themeFill="background1" w:themeFillShade="D9"/>
            <w:vAlign w:val="center"/>
          </w:tcPr>
          <w:p w14:paraId="599801A5"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Deliverable &amp; Success Criterion</w:t>
            </w:r>
          </w:p>
        </w:tc>
        <w:tc>
          <w:tcPr>
            <w:tcW w:w="1080" w:type="dxa"/>
            <w:shd w:val="clear" w:color="auto" w:fill="D9D9D9" w:themeFill="background1" w:themeFillShade="D9"/>
            <w:vAlign w:val="center"/>
          </w:tcPr>
          <w:p w14:paraId="3783EA1D"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Delivery by</w:t>
            </w:r>
          </w:p>
        </w:tc>
      </w:tr>
      <w:tr w:rsidR="00F74E94" w:rsidRPr="00C84C44" w14:paraId="41EC6051" w14:textId="77777777" w:rsidTr="007D05F7">
        <w:tc>
          <w:tcPr>
            <w:tcW w:w="1890" w:type="dxa"/>
          </w:tcPr>
          <w:p w14:paraId="0F5FE9F0" w14:textId="77777777" w:rsidR="00F74E94" w:rsidRPr="00BD0990" w:rsidRDefault="00F74E94" w:rsidP="007D05F7">
            <w:pPr>
              <w:rPr>
                <w:rFonts w:ascii="Century Gothic" w:eastAsia="Arial" w:hAnsi="Century Gothic" w:cs="Arial"/>
                <w:b/>
                <w:color w:val="404040" w:themeColor="text1" w:themeTint="BF"/>
                <w:sz w:val="18"/>
                <w:szCs w:val="21"/>
              </w:rPr>
            </w:pPr>
            <w:r w:rsidRPr="00C84C44">
              <w:rPr>
                <w:rFonts w:ascii="Century Gothic" w:hAnsi="Century Gothic" w:cs="Tahoma"/>
                <w:bCs/>
                <w:color w:val="404040" w:themeColor="text1" w:themeTint="BF"/>
                <w:sz w:val="18"/>
                <w:szCs w:val="18"/>
              </w:rPr>
              <w:t>[Tranche # and description of Pre-Requisites]</w:t>
            </w:r>
          </w:p>
        </w:tc>
        <w:tc>
          <w:tcPr>
            <w:tcW w:w="2790" w:type="dxa"/>
          </w:tcPr>
          <w:p w14:paraId="6D9E49E4" w14:textId="77777777" w:rsidR="00F74E94" w:rsidRDefault="00F74E94" w:rsidP="007D05F7">
            <w:pPr>
              <w:pStyle w:val="NormalWeb"/>
              <w:spacing w:before="0" w:beforeAutospacing="0" w:after="0" w:afterAutospacing="0"/>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[Description of specific activities required under this tranche</w:t>
            </w:r>
            <w:r>
              <w:rPr>
                <w:rFonts w:ascii="Century Gothic" w:hAnsi="Century Gothic" w:cs="Tahoma"/>
                <w:color w:val="404040" w:themeColor="text1" w:themeTint="BF"/>
                <w:sz w:val="18"/>
                <w:szCs w:val="18"/>
              </w:rPr>
              <w:t xml:space="preserve"> – EACH EXPERIMENT IS ITS OWN LINE, add as many lines as needed</w:t>
            </w:r>
            <w:r w:rsidRPr="00C84C44">
              <w:rPr>
                <w:rFonts w:ascii="Century Gothic" w:hAnsi="Century Gothic" w:cs="Tahoma"/>
                <w:color w:val="404040" w:themeColor="text1" w:themeTint="BF"/>
                <w:sz w:val="18"/>
                <w:szCs w:val="18"/>
              </w:rPr>
              <w:t>]</w:t>
            </w:r>
          </w:p>
          <w:p w14:paraId="6C85A863"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p>
          <w:p w14:paraId="5E99C1D8"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r>
              <w:rPr>
                <w:rFonts w:ascii="Century Gothic" w:hAnsi="Century Gothic"/>
                <w:color w:val="404040" w:themeColor="text1" w:themeTint="BF"/>
                <w:sz w:val="18"/>
              </w:rPr>
              <w:t>This is NOT: “In vitro testing” or “Demonstrate manufacturability”</w:t>
            </w:r>
          </w:p>
          <w:p w14:paraId="4BAE5A41"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p>
          <w:p w14:paraId="7AC940D5" w14:textId="77777777" w:rsidR="00F74E94" w:rsidRPr="00BD0990" w:rsidRDefault="00F74E94" w:rsidP="007D05F7">
            <w:pPr>
              <w:pStyle w:val="NormalWeb"/>
              <w:spacing w:before="0" w:beforeAutospacing="0" w:after="0" w:afterAutospacing="0"/>
              <w:rPr>
                <w:rFonts w:ascii="Century Gothic" w:hAnsi="Century Gothic"/>
                <w:color w:val="404040" w:themeColor="text1" w:themeTint="BF"/>
                <w:sz w:val="18"/>
              </w:rPr>
            </w:pPr>
            <w:r>
              <w:rPr>
                <w:rFonts w:ascii="Century Gothic" w:hAnsi="Century Gothic"/>
                <w:color w:val="404040" w:themeColor="text1" w:themeTint="BF"/>
                <w:sz w:val="18"/>
              </w:rPr>
              <w:t>This IS: “Testing Patency and Efficacy in a diabetic pig model on 8 pigs”</w:t>
            </w:r>
          </w:p>
        </w:tc>
        <w:tc>
          <w:tcPr>
            <w:tcW w:w="1350" w:type="dxa"/>
          </w:tcPr>
          <w:p w14:paraId="15C927B0" w14:textId="77777777" w:rsidR="00F74E94" w:rsidRPr="00BD0990" w:rsidRDefault="00F74E94" w:rsidP="007D05F7">
            <w:pPr>
              <w:pStyle w:val="NormalWeb"/>
              <w:spacing w:before="0" w:beforeAutospacing="0" w:after="0" w:afterAutospacing="0"/>
              <w:jc w:val="center"/>
              <w:rPr>
                <w:rFonts w:ascii="Century Gothic" w:hAnsi="Century Gothic"/>
                <w:color w:val="404040" w:themeColor="text1" w:themeTint="BF"/>
                <w:sz w:val="18"/>
              </w:rPr>
            </w:pPr>
            <w:r w:rsidRPr="004E4276">
              <w:rPr>
                <w:rFonts w:ascii="Century Gothic" w:hAnsi="Century Gothic"/>
                <w:color w:val="404040" w:themeColor="text1" w:themeTint="BF"/>
                <w:sz w:val="18"/>
              </w:rPr>
              <w:t>[$]</w:t>
            </w:r>
          </w:p>
        </w:tc>
        <w:tc>
          <w:tcPr>
            <w:tcW w:w="2700" w:type="dxa"/>
          </w:tcPr>
          <w:p w14:paraId="61044B99" w14:textId="77777777" w:rsidR="00F74E94" w:rsidRDefault="00F74E94" w:rsidP="007D05F7">
            <w:pPr>
              <w:pStyle w:val="NormalWeb"/>
              <w:spacing w:before="0" w:beforeAutospacing="0" w:after="0" w:afterAutospacing="0"/>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[specific success criterion for the deliverable which is clearly “go/no-go”]</w:t>
            </w:r>
          </w:p>
          <w:p w14:paraId="7CD5236A"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p>
          <w:p w14:paraId="17BC9CDC"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r>
              <w:rPr>
                <w:rFonts w:ascii="Century Gothic" w:hAnsi="Century Gothic"/>
                <w:color w:val="404040" w:themeColor="text1" w:themeTint="BF"/>
                <w:sz w:val="18"/>
              </w:rPr>
              <w:t>This is NOT: “Favorable Pharmacokinetics” or “</w:t>
            </w:r>
          </w:p>
          <w:p w14:paraId="39DA676F" w14:textId="77777777" w:rsidR="00F74E94" w:rsidRDefault="00F74E94" w:rsidP="007D05F7">
            <w:pPr>
              <w:pStyle w:val="NormalWeb"/>
              <w:spacing w:before="0" w:beforeAutospacing="0" w:after="0" w:afterAutospacing="0"/>
              <w:rPr>
                <w:rFonts w:ascii="Century Gothic" w:hAnsi="Century Gothic"/>
                <w:color w:val="404040" w:themeColor="text1" w:themeTint="BF"/>
                <w:sz w:val="18"/>
              </w:rPr>
            </w:pPr>
          </w:p>
          <w:p w14:paraId="0ABEDA0E" w14:textId="77777777" w:rsidR="00F74E94" w:rsidRPr="00F74E94" w:rsidRDefault="00F74E94" w:rsidP="007D05F7">
            <w:pPr>
              <w:pStyle w:val="NormalWeb"/>
              <w:spacing w:before="0" w:beforeAutospacing="0" w:after="0" w:afterAutospacing="0"/>
              <w:rPr>
                <w:rFonts w:ascii="Century Gothic" w:hAnsi="Century Gothic"/>
                <w:color w:val="404040" w:themeColor="text1" w:themeTint="BF"/>
                <w:sz w:val="16"/>
                <w:szCs w:val="21"/>
              </w:rPr>
            </w:pPr>
            <w:r w:rsidRPr="00F74E94">
              <w:rPr>
                <w:rFonts w:ascii="Century Gothic" w:hAnsi="Century Gothic"/>
                <w:color w:val="404040" w:themeColor="text1" w:themeTint="BF"/>
                <w:sz w:val="16"/>
                <w:szCs w:val="21"/>
              </w:rPr>
              <w:t xml:space="preserve">This IS: </w:t>
            </w:r>
          </w:p>
          <w:p w14:paraId="56BFFE90" w14:textId="77777777" w:rsidR="00F74E94" w:rsidRPr="00F74E94" w:rsidRDefault="00F74E94" w:rsidP="00F74E94">
            <w:pPr>
              <w:pStyle w:val="NormalWeb"/>
              <w:widowControl/>
              <w:numPr>
                <w:ilvl w:val="0"/>
                <w:numId w:val="17"/>
              </w:numPr>
              <w:spacing w:before="0" w:beforeAutospacing="0" w:after="0" w:afterAutospacing="0"/>
              <w:rPr>
                <w:rFonts w:ascii="Century Gothic" w:hAnsi="Century Gothic"/>
                <w:color w:val="404040" w:themeColor="text1" w:themeTint="BF"/>
                <w:sz w:val="16"/>
                <w:szCs w:val="21"/>
              </w:rPr>
            </w:pPr>
            <w:r w:rsidRPr="00F74E94">
              <w:rPr>
                <w:rFonts w:ascii="Century Gothic" w:hAnsi="Century Gothic"/>
                <w:color w:val="404040" w:themeColor="text1" w:themeTint="BF"/>
                <w:sz w:val="16"/>
                <w:szCs w:val="21"/>
              </w:rPr>
              <w:t xml:space="preserve">“Demonstration of a </w:t>
            </w:r>
            <w:proofErr w:type="gramStart"/>
            <w:r w:rsidRPr="00F74E94">
              <w:rPr>
                <w:rFonts w:ascii="Century Gothic" w:hAnsi="Century Gothic"/>
                <w:color w:val="404040" w:themeColor="text1" w:themeTint="BF"/>
                <w:sz w:val="16"/>
                <w:szCs w:val="21"/>
              </w:rPr>
              <w:t>2-4 hour</w:t>
            </w:r>
            <w:proofErr w:type="gramEnd"/>
            <w:r w:rsidRPr="00F74E94">
              <w:rPr>
                <w:rFonts w:ascii="Century Gothic" w:hAnsi="Century Gothic"/>
                <w:color w:val="404040" w:themeColor="text1" w:themeTint="BF"/>
                <w:sz w:val="16"/>
                <w:szCs w:val="21"/>
              </w:rPr>
              <w:t xml:space="preserve"> </w:t>
            </w:r>
            <w:proofErr w:type="spellStart"/>
            <w:r w:rsidRPr="00F74E94">
              <w:rPr>
                <w:rFonts w:ascii="Century Gothic" w:hAnsi="Century Gothic"/>
                <w:color w:val="404040" w:themeColor="text1" w:themeTint="BF"/>
                <w:sz w:val="16"/>
                <w:szCs w:val="21"/>
              </w:rPr>
              <w:t>half life</w:t>
            </w:r>
            <w:proofErr w:type="spellEnd"/>
            <w:r w:rsidRPr="00F74E94">
              <w:rPr>
                <w:rFonts w:ascii="Century Gothic" w:hAnsi="Century Gothic"/>
                <w:color w:val="404040" w:themeColor="text1" w:themeTint="BF"/>
                <w:sz w:val="16"/>
                <w:szCs w:val="21"/>
              </w:rPr>
              <w:t>”</w:t>
            </w:r>
          </w:p>
          <w:p w14:paraId="1E95ABFD" w14:textId="77777777" w:rsidR="00F74E94" w:rsidRPr="00F74E94" w:rsidRDefault="00F74E94" w:rsidP="00F74E94">
            <w:pPr>
              <w:pStyle w:val="NormalWeb"/>
              <w:widowControl/>
              <w:numPr>
                <w:ilvl w:val="0"/>
                <w:numId w:val="17"/>
              </w:numPr>
              <w:spacing w:before="0" w:beforeAutospacing="0" w:after="0" w:afterAutospacing="0"/>
              <w:rPr>
                <w:rFonts w:ascii="Century Gothic" w:hAnsi="Century Gothic"/>
                <w:color w:val="404040" w:themeColor="text1" w:themeTint="BF"/>
                <w:sz w:val="16"/>
                <w:szCs w:val="21"/>
              </w:rPr>
            </w:pPr>
            <w:r w:rsidRPr="00F74E94">
              <w:rPr>
                <w:rFonts w:ascii="Century Gothic" w:hAnsi="Century Gothic"/>
                <w:color w:val="404040" w:themeColor="text1" w:themeTint="BF"/>
                <w:sz w:val="16"/>
                <w:szCs w:val="21"/>
              </w:rPr>
              <w:t>“Reproducibility of survival outcomes within 15%”</w:t>
            </w:r>
          </w:p>
          <w:p w14:paraId="6EF3BBEF" w14:textId="77777777" w:rsidR="00F74E94" w:rsidRPr="00F74E94" w:rsidRDefault="00F74E94" w:rsidP="00F74E94">
            <w:pPr>
              <w:pStyle w:val="NormalWeb"/>
              <w:widowControl/>
              <w:numPr>
                <w:ilvl w:val="0"/>
                <w:numId w:val="17"/>
              </w:numPr>
              <w:spacing w:before="0" w:beforeAutospacing="0" w:after="0" w:afterAutospacing="0"/>
              <w:rPr>
                <w:rFonts w:ascii="Century Gothic" w:hAnsi="Century Gothic"/>
                <w:color w:val="404040" w:themeColor="text1" w:themeTint="BF"/>
                <w:sz w:val="16"/>
                <w:szCs w:val="21"/>
              </w:rPr>
            </w:pPr>
            <w:r w:rsidRPr="00F74E94">
              <w:rPr>
                <w:rFonts w:ascii="Century Gothic" w:hAnsi="Century Gothic"/>
                <w:color w:val="404040" w:themeColor="text1" w:themeTint="BF"/>
                <w:sz w:val="16"/>
                <w:szCs w:val="21"/>
              </w:rPr>
              <w:t>“</w:t>
            </w:r>
            <w:proofErr w:type="spellStart"/>
            <w:r w:rsidRPr="00F74E94">
              <w:rPr>
                <w:rFonts w:ascii="Century Gothic" w:hAnsi="Century Gothic"/>
                <w:color w:val="404040" w:themeColor="text1" w:themeTint="BF"/>
                <w:sz w:val="16"/>
                <w:szCs w:val="21"/>
              </w:rPr>
              <w:t>Acheiving</w:t>
            </w:r>
            <w:proofErr w:type="spellEnd"/>
            <w:r w:rsidRPr="00F74E94">
              <w:rPr>
                <w:rFonts w:ascii="Century Gothic" w:hAnsi="Century Gothic"/>
                <w:color w:val="404040" w:themeColor="text1" w:themeTint="BF"/>
                <w:sz w:val="16"/>
                <w:szCs w:val="21"/>
              </w:rPr>
              <w:t xml:space="preserve"> at least 85mA/cm2 constant current charge-discharge with &lt;8% capacity fade over 1 week, 85mW/cm2 power density at 1.6V in a polarization curve.”</w:t>
            </w:r>
          </w:p>
          <w:p w14:paraId="177DB46A" w14:textId="77777777" w:rsidR="00F74E94" w:rsidRPr="00BD0990" w:rsidRDefault="00F74E94" w:rsidP="007D05F7">
            <w:pPr>
              <w:pStyle w:val="NormalWeb"/>
              <w:spacing w:before="0" w:beforeAutospacing="0" w:after="0" w:afterAutospacing="0"/>
              <w:rPr>
                <w:rFonts w:ascii="Century Gothic" w:hAnsi="Century Gothic"/>
                <w:color w:val="404040" w:themeColor="text1" w:themeTint="BF"/>
                <w:sz w:val="18"/>
              </w:rPr>
            </w:pPr>
          </w:p>
        </w:tc>
        <w:tc>
          <w:tcPr>
            <w:tcW w:w="1080" w:type="dxa"/>
          </w:tcPr>
          <w:p w14:paraId="4C7F1243" w14:textId="77777777" w:rsidR="00F74E94" w:rsidRPr="00BD0990" w:rsidRDefault="00F74E94"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sidRPr="00C84C44">
              <w:rPr>
                <w:rFonts w:ascii="Century Gothic" w:hAnsi="Century Gothic" w:cs="Tahoma"/>
                <w:color w:val="404040" w:themeColor="text1" w:themeTint="BF"/>
                <w:sz w:val="18"/>
                <w:szCs w:val="18"/>
              </w:rPr>
              <w:t xml:space="preserve">[Length of time needed from </w:t>
            </w:r>
            <w:proofErr w:type="spellStart"/>
            <w:r w:rsidRPr="00C84C44">
              <w:rPr>
                <w:rFonts w:ascii="Century Gothic" w:hAnsi="Century Gothic" w:cs="Tahoma"/>
                <w:color w:val="404040" w:themeColor="text1" w:themeTint="BF"/>
                <w:sz w:val="18"/>
                <w:szCs w:val="18"/>
              </w:rPr>
              <w:t>NoA</w:t>
            </w:r>
            <w:proofErr w:type="spellEnd"/>
            <w:r w:rsidRPr="00C84C44">
              <w:rPr>
                <w:rFonts w:ascii="Century Gothic" w:hAnsi="Century Gothic" w:cs="Tahoma"/>
                <w:color w:val="404040" w:themeColor="text1" w:themeTint="BF"/>
                <w:sz w:val="18"/>
                <w:szCs w:val="18"/>
              </w:rPr>
              <w:t>]</w:t>
            </w:r>
          </w:p>
        </w:tc>
      </w:tr>
      <w:tr w:rsidR="00F74E94" w:rsidRPr="00C84C44" w14:paraId="295C0DFB" w14:textId="77777777" w:rsidTr="007D05F7">
        <w:trPr>
          <w:trHeight w:val="395"/>
        </w:trPr>
        <w:tc>
          <w:tcPr>
            <w:tcW w:w="1890" w:type="dxa"/>
            <w:tcBorders>
              <w:bottom w:val="single" w:sz="4" w:space="0" w:color="auto"/>
            </w:tcBorders>
          </w:tcPr>
          <w:p w14:paraId="2437E44F" w14:textId="77777777" w:rsidR="00F74E94" w:rsidRPr="00BD0990" w:rsidRDefault="00F74E94" w:rsidP="007D05F7">
            <w:pPr>
              <w:pStyle w:val="NormalWeb"/>
              <w:spacing w:before="0" w:beforeAutospacing="0" w:after="0" w:afterAutospacing="0"/>
              <w:rPr>
                <w:rFonts w:ascii="Century Gothic" w:hAnsi="Century Gothic" w:cs="Tahoma"/>
                <w:b/>
                <w:bCs/>
                <w:color w:val="404040" w:themeColor="text1" w:themeTint="BF"/>
                <w:sz w:val="18"/>
                <w:szCs w:val="18"/>
              </w:rPr>
            </w:pPr>
          </w:p>
        </w:tc>
        <w:tc>
          <w:tcPr>
            <w:tcW w:w="2790" w:type="dxa"/>
            <w:tcBorders>
              <w:bottom w:val="single" w:sz="4" w:space="0" w:color="auto"/>
            </w:tcBorders>
          </w:tcPr>
          <w:p w14:paraId="0F3E7F39" w14:textId="77777777" w:rsidR="00F74E94" w:rsidRPr="00BD0990" w:rsidRDefault="00F74E94" w:rsidP="007D05F7">
            <w:pPr>
              <w:pStyle w:val="NormalWeb"/>
              <w:spacing w:before="0" w:beforeAutospacing="0" w:after="0" w:afterAutospacing="0"/>
              <w:rPr>
                <w:rFonts w:ascii="Century Gothic" w:hAnsi="Century Gothic" w:cs="Tahoma"/>
                <w:color w:val="404040" w:themeColor="text1" w:themeTint="BF"/>
                <w:sz w:val="18"/>
                <w:szCs w:val="18"/>
              </w:rPr>
            </w:pPr>
          </w:p>
        </w:tc>
        <w:tc>
          <w:tcPr>
            <w:tcW w:w="1350" w:type="dxa"/>
          </w:tcPr>
          <w:p w14:paraId="6BA35CFC" w14:textId="77777777" w:rsidR="00F74E94" w:rsidRPr="00BD0990" w:rsidRDefault="00F74E94" w:rsidP="007D05F7">
            <w:pPr>
              <w:pStyle w:val="NormalWeb"/>
              <w:spacing w:before="0" w:beforeAutospacing="0" w:after="0" w:afterAutospacing="0"/>
              <w:jc w:val="center"/>
              <w:rPr>
                <w:rFonts w:ascii="Century Gothic" w:hAnsi="Century Gothic" w:cs="Tahoma"/>
                <w:color w:val="404040" w:themeColor="text1" w:themeTint="BF"/>
                <w:sz w:val="18"/>
                <w:szCs w:val="18"/>
              </w:rPr>
            </w:pPr>
          </w:p>
        </w:tc>
        <w:tc>
          <w:tcPr>
            <w:tcW w:w="2700" w:type="dxa"/>
            <w:tcBorders>
              <w:bottom w:val="single" w:sz="4" w:space="0" w:color="auto"/>
            </w:tcBorders>
          </w:tcPr>
          <w:p w14:paraId="753320FC" w14:textId="77777777" w:rsidR="00F74E94" w:rsidRPr="00BD0990" w:rsidRDefault="00F74E94" w:rsidP="007D05F7">
            <w:pPr>
              <w:pStyle w:val="NormalWeb"/>
              <w:spacing w:before="0" w:beforeAutospacing="0" w:after="0" w:afterAutospacing="0"/>
              <w:rPr>
                <w:rFonts w:ascii="Century Gothic" w:hAnsi="Century Gothic" w:cs="Tahoma"/>
                <w:color w:val="404040" w:themeColor="text1" w:themeTint="BF"/>
                <w:sz w:val="18"/>
                <w:szCs w:val="18"/>
              </w:rPr>
            </w:pPr>
          </w:p>
        </w:tc>
        <w:tc>
          <w:tcPr>
            <w:tcW w:w="1080" w:type="dxa"/>
            <w:tcBorders>
              <w:bottom w:val="single" w:sz="4" w:space="0" w:color="auto"/>
            </w:tcBorders>
          </w:tcPr>
          <w:p w14:paraId="4585640D" w14:textId="77777777" w:rsidR="00F74E94" w:rsidRPr="00BD0990" w:rsidRDefault="00F74E94" w:rsidP="007D05F7">
            <w:pPr>
              <w:pStyle w:val="NormalWeb"/>
              <w:spacing w:before="0" w:beforeAutospacing="0" w:after="0" w:afterAutospacing="0"/>
              <w:jc w:val="center"/>
              <w:rPr>
                <w:rFonts w:ascii="Century Gothic" w:hAnsi="Century Gothic" w:cs="Tahoma"/>
                <w:color w:val="404040" w:themeColor="text1" w:themeTint="BF"/>
                <w:sz w:val="18"/>
                <w:szCs w:val="18"/>
              </w:rPr>
            </w:pPr>
          </w:p>
        </w:tc>
      </w:tr>
      <w:tr w:rsidR="00F74E94" w:rsidRPr="00C84C44" w14:paraId="7EFD2701" w14:textId="77777777" w:rsidTr="007D05F7">
        <w:trPr>
          <w:trHeight w:val="359"/>
        </w:trPr>
        <w:tc>
          <w:tcPr>
            <w:tcW w:w="1890" w:type="dxa"/>
            <w:tcBorders>
              <w:bottom w:val="single" w:sz="4" w:space="0" w:color="auto"/>
            </w:tcBorders>
          </w:tcPr>
          <w:p w14:paraId="4B91260F" w14:textId="77777777" w:rsidR="00F74E94" w:rsidRPr="00BD0990" w:rsidRDefault="00F74E94" w:rsidP="007D05F7">
            <w:pPr>
              <w:pStyle w:val="NormalWeb"/>
              <w:spacing w:before="0" w:beforeAutospacing="0" w:after="0" w:afterAutospacing="0"/>
              <w:rPr>
                <w:rFonts w:ascii="Century Gothic" w:hAnsi="Century Gothic" w:cs="Tahoma"/>
                <w:b/>
                <w:bCs/>
                <w:color w:val="404040" w:themeColor="text1" w:themeTint="BF"/>
                <w:sz w:val="18"/>
                <w:szCs w:val="18"/>
              </w:rPr>
            </w:pPr>
          </w:p>
        </w:tc>
        <w:tc>
          <w:tcPr>
            <w:tcW w:w="2790" w:type="dxa"/>
            <w:tcBorders>
              <w:bottom w:val="single" w:sz="4" w:space="0" w:color="auto"/>
            </w:tcBorders>
          </w:tcPr>
          <w:p w14:paraId="1A6DD90E" w14:textId="77777777" w:rsidR="00F74E94" w:rsidRPr="00BD0990" w:rsidRDefault="00F74E94" w:rsidP="007D05F7">
            <w:pPr>
              <w:pStyle w:val="NormalWeb"/>
              <w:spacing w:before="0" w:beforeAutospacing="0" w:after="0" w:afterAutospacing="0"/>
              <w:rPr>
                <w:rFonts w:ascii="Century Gothic" w:hAnsi="Century Gothic" w:cs="Tahoma"/>
                <w:color w:val="404040" w:themeColor="text1" w:themeTint="BF"/>
                <w:sz w:val="18"/>
                <w:szCs w:val="18"/>
              </w:rPr>
            </w:pPr>
          </w:p>
        </w:tc>
        <w:tc>
          <w:tcPr>
            <w:tcW w:w="1350" w:type="dxa"/>
          </w:tcPr>
          <w:p w14:paraId="032CAC21" w14:textId="77777777" w:rsidR="00F74E94" w:rsidRPr="00BD0990" w:rsidRDefault="00F74E94" w:rsidP="007D05F7">
            <w:pPr>
              <w:pStyle w:val="NormalWeb"/>
              <w:spacing w:before="0" w:beforeAutospacing="0" w:after="0" w:afterAutospacing="0"/>
              <w:jc w:val="center"/>
              <w:rPr>
                <w:rFonts w:ascii="Century Gothic" w:hAnsi="Century Gothic" w:cs="Tahoma"/>
                <w:color w:val="404040" w:themeColor="text1" w:themeTint="BF"/>
                <w:sz w:val="18"/>
                <w:szCs w:val="18"/>
              </w:rPr>
            </w:pPr>
          </w:p>
        </w:tc>
        <w:tc>
          <w:tcPr>
            <w:tcW w:w="2700" w:type="dxa"/>
            <w:tcBorders>
              <w:bottom w:val="single" w:sz="4" w:space="0" w:color="auto"/>
            </w:tcBorders>
          </w:tcPr>
          <w:p w14:paraId="63D430BF" w14:textId="77777777" w:rsidR="00F74E94" w:rsidRPr="00BD0990" w:rsidRDefault="00F74E94" w:rsidP="007D05F7">
            <w:pPr>
              <w:pStyle w:val="NormalWeb"/>
              <w:spacing w:before="0" w:beforeAutospacing="0" w:after="0" w:afterAutospacing="0"/>
              <w:rPr>
                <w:rFonts w:ascii="Century Gothic" w:hAnsi="Century Gothic" w:cs="Tahoma"/>
                <w:color w:val="404040" w:themeColor="text1" w:themeTint="BF"/>
                <w:sz w:val="18"/>
                <w:szCs w:val="18"/>
              </w:rPr>
            </w:pPr>
          </w:p>
        </w:tc>
        <w:tc>
          <w:tcPr>
            <w:tcW w:w="1080" w:type="dxa"/>
            <w:tcBorders>
              <w:bottom w:val="single" w:sz="4" w:space="0" w:color="auto"/>
            </w:tcBorders>
          </w:tcPr>
          <w:p w14:paraId="5E5F0985" w14:textId="77777777" w:rsidR="00F74E94" w:rsidRPr="00BD0990" w:rsidRDefault="00F74E94" w:rsidP="007D05F7">
            <w:pPr>
              <w:pStyle w:val="NormalWeb"/>
              <w:spacing w:before="0" w:beforeAutospacing="0" w:after="0" w:afterAutospacing="0"/>
              <w:jc w:val="center"/>
              <w:rPr>
                <w:rFonts w:ascii="Century Gothic" w:hAnsi="Century Gothic" w:cs="Tahoma"/>
                <w:color w:val="404040" w:themeColor="text1" w:themeTint="BF"/>
                <w:sz w:val="18"/>
                <w:szCs w:val="18"/>
              </w:rPr>
            </w:pPr>
          </w:p>
        </w:tc>
      </w:tr>
      <w:tr w:rsidR="00F74E94" w:rsidRPr="00C84C44" w14:paraId="733FCC8C" w14:textId="77777777" w:rsidTr="007D05F7">
        <w:trPr>
          <w:trHeight w:val="350"/>
        </w:trPr>
        <w:tc>
          <w:tcPr>
            <w:tcW w:w="4680" w:type="dxa"/>
            <w:gridSpan w:val="2"/>
            <w:tcBorders>
              <w:bottom w:val="single" w:sz="4" w:space="0" w:color="auto"/>
            </w:tcBorders>
            <w:shd w:val="clear" w:color="auto" w:fill="FFFF00"/>
            <w:vAlign w:val="center"/>
          </w:tcPr>
          <w:p w14:paraId="50CE3C96"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i/>
                <w:color w:val="404040" w:themeColor="text1" w:themeTint="BF"/>
                <w:sz w:val="18"/>
                <w:szCs w:val="21"/>
              </w:rPr>
              <w:t xml:space="preserve">Sub-total </w:t>
            </w:r>
            <w:r>
              <w:rPr>
                <w:rFonts w:ascii="Century Gothic" w:eastAsia="Arial" w:hAnsi="Century Gothic" w:cs="Arial"/>
                <w:b/>
                <w:i/>
                <w:color w:val="404040" w:themeColor="text1" w:themeTint="BF"/>
                <w:sz w:val="18"/>
                <w:szCs w:val="21"/>
              </w:rPr>
              <w:t>SPARC</w:t>
            </w:r>
            <w:r w:rsidRPr="00BD0990">
              <w:rPr>
                <w:rFonts w:ascii="Century Gothic" w:eastAsia="Arial" w:hAnsi="Century Gothic" w:cs="Arial"/>
                <w:b/>
                <w:i/>
                <w:color w:val="404040" w:themeColor="text1" w:themeTint="BF"/>
                <w:sz w:val="18"/>
                <w:szCs w:val="21"/>
              </w:rPr>
              <w:t xml:space="preserve"> funds</w:t>
            </w:r>
          </w:p>
        </w:tc>
        <w:tc>
          <w:tcPr>
            <w:tcW w:w="1350" w:type="dxa"/>
            <w:tcBorders>
              <w:bottom w:val="single" w:sz="4" w:space="0" w:color="auto"/>
            </w:tcBorders>
            <w:shd w:val="clear" w:color="auto" w:fill="FFFF00"/>
            <w:vAlign w:val="center"/>
          </w:tcPr>
          <w:p w14:paraId="12F71DA3" w14:textId="77777777" w:rsidR="00F74E94" w:rsidRPr="00BD0990" w:rsidRDefault="00F74E94"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Pr>
                <w:rFonts w:ascii="Century Gothic" w:hAnsi="Century Gothic" w:cs="Arial"/>
                <w:b/>
                <w:color w:val="404040" w:themeColor="text1" w:themeTint="BF"/>
                <w:sz w:val="18"/>
                <w:szCs w:val="21"/>
              </w:rPr>
              <w:t>Max ~$166,000</w:t>
            </w:r>
          </w:p>
        </w:tc>
        <w:tc>
          <w:tcPr>
            <w:tcW w:w="3780" w:type="dxa"/>
            <w:gridSpan w:val="2"/>
            <w:tcBorders>
              <w:bottom w:val="single" w:sz="4" w:space="0" w:color="auto"/>
            </w:tcBorders>
            <w:shd w:val="clear" w:color="auto" w:fill="000000" w:themeFill="text1"/>
            <w:vAlign w:val="center"/>
          </w:tcPr>
          <w:p w14:paraId="2D38B335" w14:textId="77777777" w:rsidR="00F74E94" w:rsidRPr="00BD0990" w:rsidRDefault="00F74E94" w:rsidP="007D05F7">
            <w:pPr>
              <w:jc w:val="center"/>
              <w:rPr>
                <w:rFonts w:ascii="Century Gothic" w:eastAsia="Arial" w:hAnsi="Century Gothic" w:cs="Arial"/>
                <w:b/>
                <w:color w:val="404040" w:themeColor="text1" w:themeTint="BF"/>
                <w:sz w:val="18"/>
                <w:szCs w:val="21"/>
              </w:rPr>
            </w:pPr>
          </w:p>
        </w:tc>
      </w:tr>
      <w:tr w:rsidR="00F74E94" w:rsidRPr="00CE60B0" w14:paraId="48999DCF" w14:textId="77777777" w:rsidTr="007D05F7">
        <w:trPr>
          <w:trHeight w:val="533"/>
        </w:trPr>
        <w:tc>
          <w:tcPr>
            <w:tcW w:w="9810" w:type="dxa"/>
            <w:gridSpan w:val="5"/>
            <w:tcBorders>
              <w:bottom w:val="single" w:sz="4" w:space="0" w:color="auto"/>
            </w:tcBorders>
            <w:shd w:val="clear" w:color="auto" w:fill="A6A6A6" w:themeFill="background1" w:themeFillShade="A6"/>
            <w:vAlign w:val="center"/>
          </w:tcPr>
          <w:p w14:paraId="7196FDF5" w14:textId="77777777" w:rsidR="00F74E94" w:rsidRPr="00CE60B0" w:rsidRDefault="00F74E94"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 Source: </w:t>
            </w:r>
            <w:r>
              <w:rPr>
                <w:rFonts w:ascii="Century Gothic" w:eastAsia="Arial" w:hAnsi="Century Gothic" w:cs="Arial"/>
                <w:b/>
                <w:color w:val="FFFFFF" w:themeColor="background1"/>
                <w:sz w:val="24"/>
                <w:szCs w:val="21"/>
              </w:rPr>
              <w:t>non-SPARC</w:t>
            </w:r>
          </w:p>
        </w:tc>
      </w:tr>
      <w:tr w:rsidR="00F74E94" w:rsidRPr="00CE60B0" w14:paraId="381AAC6F" w14:textId="77777777" w:rsidTr="007D05F7">
        <w:trPr>
          <w:trHeight w:val="533"/>
        </w:trPr>
        <w:tc>
          <w:tcPr>
            <w:tcW w:w="1890" w:type="dxa"/>
            <w:tcBorders>
              <w:bottom w:val="single" w:sz="4" w:space="0" w:color="auto"/>
            </w:tcBorders>
            <w:shd w:val="clear" w:color="auto" w:fill="D9D9D9" w:themeFill="background1" w:themeFillShade="D9"/>
            <w:vAlign w:val="center"/>
          </w:tcPr>
          <w:p w14:paraId="4847E724" w14:textId="77777777" w:rsidR="00F74E94" w:rsidRPr="00CE60B0" w:rsidRDefault="00F74E94" w:rsidP="007D05F7">
            <w:pPr>
              <w:jc w:val="center"/>
              <w:rPr>
                <w:rFonts w:ascii="Century Gothic" w:eastAsia="Arial" w:hAnsi="Century Gothic" w:cs="Arial"/>
                <w:color w:val="404040" w:themeColor="text1" w:themeTint="BF"/>
                <w:sz w:val="18"/>
                <w:szCs w:val="18"/>
              </w:rPr>
            </w:pPr>
            <w:r w:rsidRPr="00CE60B0">
              <w:rPr>
                <w:rFonts w:ascii="Century Gothic" w:eastAsia="Arial" w:hAnsi="Century Gothic" w:cs="Arial"/>
                <w:b/>
                <w:color w:val="404040" w:themeColor="text1" w:themeTint="BF"/>
                <w:sz w:val="18"/>
                <w:szCs w:val="18"/>
              </w:rPr>
              <w:t>Fund Source</w:t>
            </w:r>
          </w:p>
        </w:tc>
        <w:tc>
          <w:tcPr>
            <w:tcW w:w="2790" w:type="dxa"/>
            <w:tcBorders>
              <w:bottom w:val="single" w:sz="4" w:space="0" w:color="auto"/>
            </w:tcBorders>
            <w:shd w:val="clear" w:color="auto" w:fill="D9D9D9" w:themeFill="background1" w:themeFillShade="D9"/>
            <w:vAlign w:val="center"/>
          </w:tcPr>
          <w:p w14:paraId="097B1ADC" w14:textId="77777777" w:rsidR="00F74E94" w:rsidRPr="00CE60B0" w:rsidRDefault="00F74E94" w:rsidP="007D05F7">
            <w:pPr>
              <w:jc w:val="center"/>
              <w:rPr>
                <w:rFonts w:ascii="Century Gothic" w:eastAsia="Arial" w:hAnsi="Century Gothic" w:cs="Arial"/>
                <w:b/>
                <w:color w:val="404040" w:themeColor="text1" w:themeTint="BF"/>
                <w:sz w:val="18"/>
                <w:szCs w:val="18"/>
              </w:rPr>
            </w:pPr>
            <w:r w:rsidRPr="00CE60B0">
              <w:rPr>
                <w:rFonts w:ascii="Century Gothic" w:eastAsia="Arial" w:hAnsi="Century Gothic" w:cs="Arial"/>
                <w:b/>
                <w:color w:val="404040" w:themeColor="text1" w:themeTint="BF"/>
                <w:sz w:val="18"/>
                <w:szCs w:val="18"/>
              </w:rPr>
              <w:t>General Aims</w:t>
            </w:r>
          </w:p>
        </w:tc>
        <w:tc>
          <w:tcPr>
            <w:tcW w:w="1350" w:type="dxa"/>
            <w:tcBorders>
              <w:bottom w:val="single" w:sz="4" w:space="0" w:color="auto"/>
            </w:tcBorders>
            <w:shd w:val="clear" w:color="auto" w:fill="D9D9D9" w:themeFill="background1" w:themeFillShade="D9"/>
            <w:vAlign w:val="center"/>
          </w:tcPr>
          <w:p w14:paraId="52C22809" w14:textId="77777777" w:rsidR="00F74E94" w:rsidRPr="00CE60B0" w:rsidRDefault="00F74E94" w:rsidP="007D05F7">
            <w:pPr>
              <w:pStyle w:val="NormalWeb"/>
              <w:spacing w:before="0" w:beforeAutospacing="0" w:after="0" w:afterAutospacing="0"/>
              <w:jc w:val="center"/>
              <w:rPr>
                <w:rFonts w:ascii="Century Gothic" w:hAnsi="Century Gothic" w:cs="Tahoma"/>
                <w:b/>
                <w:color w:val="404040" w:themeColor="text1" w:themeTint="BF"/>
                <w:sz w:val="18"/>
                <w:szCs w:val="18"/>
              </w:rPr>
            </w:pPr>
            <w:r w:rsidRPr="00CE60B0">
              <w:rPr>
                <w:rFonts w:ascii="Century Gothic" w:eastAsia="Arial" w:hAnsi="Century Gothic" w:cs="Arial"/>
                <w:b/>
                <w:color w:val="404040" w:themeColor="text1" w:themeTint="BF"/>
                <w:sz w:val="18"/>
                <w:szCs w:val="18"/>
              </w:rPr>
              <w:t>Funds Available</w:t>
            </w:r>
          </w:p>
        </w:tc>
        <w:tc>
          <w:tcPr>
            <w:tcW w:w="3780" w:type="dxa"/>
            <w:gridSpan w:val="2"/>
            <w:tcBorders>
              <w:bottom w:val="single" w:sz="4" w:space="0" w:color="auto"/>
            </w:tcBorders>
            <w:shd w:val="clear" w:color="auto" w:fill="D9D9D9" w:themeFill="background1" w:themeFillShade="D9"/>
            <w:vAlign w:val="center"/>
          </w:tcPr>
          <w:p w14:paraId="7D86D15C" w14:textId="77777777" w:rsidR="00F74E94" w:rsidRPr="00CE60B0" w:rsidRDefault="00F74E94" w:rsidP="007D05F7">
            <w:pPr>
              <w:jc w:val="center"/>
              <w:rPr>
                <w:rFonts w:ascii="Century Gothic" w:eastAsia="Arial" w:hAnsi="Century Gothic" w:cs="Arial"/>
                <w:b/>
                <w:color w:val="404040" w:themeColor="text1" w:themeTint="BF"/>
                <w:sz w:val="18"/>
                <w:szCs w:val="18"/>
              </w:rPr>
            </w:pPr>
            <w:r w:rsidRPr="00CE60B0">
              <w:rPr>
                <w:rFonts w:ascii="Century Gothic" w:eastAsia="Arial" w:hAnsi="Century Gothic" w:cs="Arial"/>
                <w:b/>
                <w:color w:val="404040" w:themeColor="text1" w:themeTint="BF"/>
                <w:sz w:val="18"/>
                <w:szCs w:val="18"/>
              </w:rPr>
              <w:t>Why is this applicable to your Key Development Milestone?</w:t>
            </w:r>
          </w:p>
        </w:tc>
      </w:tr>
      <w:tr w:rsidR="00F74E94" w:rsidRPr="00C84C44" w14:paraId="19CEA702" w14:textId="77777777" w:rsidTr="007D05F7">
        <w:tc>
          <w:tcPr>
            <w:tcW w:w="1890" w:type="dxa"/>
            <w:tcBorders>
              <w:bottom w:val="single" w:sz="4" w:space="0" w:color="auto"/>
            </w:tcBorders>
            <w:shd w:val="clear" w:color="auto" w:fill="auto"/>
          </w:tcPr>
          <w:p w14:paraId="7255FB75" w14:textId="77777777" w:rsidR="00F74E94" w:rsidRPr="00C84C44" w:rsidRDefault="00F74E94"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 xml:space="preserve">[Granting Agency or </w:t>
            </w:r>
            <w:proofErr w:type="gramStart"/>
            <w:r w:rsidRPr="00C84C44">
              <w:rPr>
                <w:rFonts w:ascii="Century Gothic" w:hAnsi="Century Gothic" w:cs="Tahoma"/>
                <w:color w:val="404040" w:themeColor="text1" w:themeTint="BF"/>
                <w:sz w:val="18"/>
                <w:szCs w:val="18"/>
              </w:rPr>
              <w:t>other</w:t>
            </w:r>
            <w:proofErr w:type="gramEnd"/>
            <w:r w:rsidRPr="00C84C44">
              <w:rPr>
                <w:rFonts w:ascii="Century Gothic" w:hAnsi="Century Gothic" w:cs="Tahoma"/>
                <w:color w:val="404040" w:themeColor="text1" w:themeTint="BF"/>
                <w:sz w:val="18"/>
                <w:szCs w:val="18"/>
              </w:rPr>
              <w:t xml:space="preserve"> source]</w:t>
            </w:r>
          </w:p>
        </w:tc>
        <w:tc>
          <w:tcPr>
            <w:tcW w:w="2790" w:type="dxa"/>
            <w:tcBorders>
              <w:bottom w:val="single" w:sz="4" w:space="0" w:color="auto"/>
            </w:tcBorders>
            <w:shd w:val="clear" w:color="auto" w:fill="auto"/>
          </w:tcPr>
          <w:p w14:paraId="679CAF3D" w14:textId="77777777" w:rsidR="00F74E94" w:rsidRPr="00C84C44" w:rsidRDefault="00F74E94"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[Description of applicable aims]</w:t>
            </w:r>
          </w:p>
        </w:tc>
        <w:tc>
          <w:tcPr>
            <w:tcW w:w="1350" w:type="dxa"/>
            <w:tcBorders>
              <w:bottom w:val="single" w:sz="4" w:space="0" w:color="auto"/>
            </w:tcBorders>
          </w:tcPr>
          <w:p w14:paraId="00FB9B32" w14:textId="77777777" w:rsidR="00F74E94" w:rsidRPr="00C84C44" w:rsidRDefault="00F74E94" w:rsidP="007D05F7">
            <w:pPr>
              <w:pStyle w:val="NormalWeb"/>
              <w:jc w:val="center"/>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[Total funds available</w:t>
            </w:r>
            <w:r>
              <w:rPr>
                <w:rFonts w:ascii="Century Gothic" w:hAnsi="Century Gothic" w:cs="Tahoma"/>
                <w:color w:val="404040" w:themeColor="text1" w:themeTint="BF"/>
                <w:sz w:val="18"/>
                <w:szCs w:val="18"/>
              </w:rPr>
              <w:t xml:space="preserve"> / Funds in-Hand or not</w:t>
            </w:r>
            <w:r w:rsidRPr="00C84C44">
              <w:rPr>
                <w:rFonts w:ascii="Century Gothic" w:hAnsi="Century Gothic" w:cs="Tahoma"/>
                <w:color w:val="404040" w:themeColor="text1" w:themeTint="BF"/>
                <w:sz w:val="18"/>
                <w:szCs w:val="18"/>
              </w:rPr>
              <w:t>]</w:t>
            </w:r>
          </w:p>
        </w:tc>
        <w:tc>
          <w:tcPr>
            <w:tcW w:w="3780" w:type="dxa"/>
            <w:gridSpan w:val="2"/>
            <w:tcBorders>
              <w:bottom w:val="single" w:sz="4" w:space="0" w:color="auto"/>
            </w:tcBorders>
            <w:shd w:val="clear" w:color="auto" w:fill="auto"/>
          </w:tcPr>
          <w:p w14:paraId="4F7D6D15" w14:textId="77777777" w:rsidR="00F74E94" w:rsidRPr="00C84C44" w:rsidRDefault="00F74E94"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[How does this help achieve Development Goal?]</w:t>
            </w:r>
          </w:p>
        </w:tc>
      </w:tr>
      <w:tr w:rsidR="00F74E94" w:rsidRPr="00C84C44" w14:paraId="66C6A78D" w14:textId="77777777" w:rsidTr="007D05F7">
        <w:trPr>
          <w:trHeight w:val="467"/>
        </w:trPr>
        <w:tc>
          <w:tcPr>
            <w:tcW w:w="1890" w:type="dxa"/>
            <w:tcBorders>
              <w:bottom w:val="single" w:sz="4" w:space="0" w:color="auto"/>
            </w:tcBorders>
            <w:shd w:val="clear" w:color="auto" w:fill="auto"/>
          </w:tcPr>
          <w:p w14:paraId="27E9B7A4" w14:textId="77777777" w:rsidR="00F74E94" w:rsidRPr="00C84C44" w:rsidRDefault="00F74E94" w:rsidP="007D05F7">
            <w:pPr>
              <w:pStyle w:val="NormalWeb"/>
              <w:rPr>
                <w:rFonts w:ascii="Century Gothic" w:hAnsi="Century Gothic" w:cs="Tahoma"/>
                <w:color w:val="404040" w:themeColor="text1" w:themeTint="BF"/>
                <w:sz w:val="18"/>
                <w:szCs w:val="18"/>
              </w:rPr>
            </w:pPr>
          </w:p>
        </w:tc>
        <w:tc>
          <w:tcPr>
            <w:tcW w:w="2790" w:type="dxa"/>
            <w:tcBorders>
              <w:bottom w:val="single" w:sz="4" w:space="0" w:color="auto"/>
            </w:tcBorders>
            <w:shd w:val="clear" w:color="auto" w:fill="auto"/>
          </w:tcPr>
          <w:p w14:paraId="4C36E618" w14:textId="77777777" w:rsidR="00F74E94" w:rsidRPr="00C84C44" w:rsidRDefault="00F74E94" w:rsidP="007D05F7">
            <w:pPr>
              <w:pStyle w:val="NormalWeb"/>
              <w:rPr>
                <w:rFonts w:ascii="Century Gothic" w:hAnsi="Century Gothic" w:cs="Tahoma"/>
                <w:color w:val="404040" w:themeColor="text1" w:themeTint="BF"/>
                <w:sz w:val="18"/>
                <w:szCs w:val="18"/>
              </w:rPr>
            </w:pPr>
          </w:p>
        </w:tc>
        <w:tc>
          <w:tcPr>
            <w:tcW w:w="1350" w:type="dxa"/>
            <w:tcBorders>
              <w:bottom w:val="single" w:sz="4" w:space="0" w:color="auto"/>
            </w:tcBorders>
          </w:tcPr>
          <w:p w14:paraId="7126068D" w14:textId="77777777" w:rsidR="00F74E94" w:rsidRPr="00C84C44" w:rsidRDefault="00F74E94" w:rsidP="007D05F7">
            <w:pPr>
              <w:pStyle w:val="NormalWeb"/>
              <w:jc w:val="center"/>
              <w:rPr>
                <w:rFonts w:ascii="Century Gothic" w:hAnsi="Century Gothic" w:cs="Tahoma"/>
                <w:color w:val="404040" w:themeColor="text1" w:themeTint="BF"/>
                <w:sz w:val="18"/>
                <w:szCs w:val="18"/>
              </w:rPr>
            </w:pPr>
          </w:p>
        </w:tc>
        <w:tc>
          <w:tcPr>
            <w:tcW w:w="3780" w:type="dxa"/>
            <w:gridSpan w:val="2"/>
            <w:tcBorders>
              <w:bottom w:val="single" w:sz="4" w:space="0" w:color="auto"/>
            </w:tcBorders>
            <w:shd w:val="clear" w:color="auto" w:fill="auto"/>
          </w:tcPr>
          <w:p w14:paraId="5AD63546" w14:textId="77777777" w:rsidR="00F74E94" w:rsidRPr="00C84C44" w:rsidRDefault="00F74E94" w:rsidP="007D05F7">
            <w:pPr>
              <w:pStyle w:val="NormalWeb"/>
              <w:rPr>
                <w:rFonts w:ascii="Century Gothic" w:hAnsi="Century Gothic" w:cs="Tahoma"/>
                <w:color w:val="404040" w:themeColor="text1" w:themeTint="BF"/>
                <w:sz w:val="18"/>
                <w:szCs w:val="18"/>
              </w:rPr>
            </w:pPr>
          </w:p>
        </w:tc>
      </w:tr>
      <w:tr w:rsidR="00F74E94" w:rsidRPr="00C84C44" w14:paraId="7EB6338E" w14:textId="77777777" w:rsidTr="007D05F7">
        <w:trPr>
          <w:trHeight w:val="449"/>
        </w:trPr>
        <w:tc>
          <w:tcPr>
            <w:tcW w:w="1890" w:type="dxa"/>
            <w:tcBorders>
              <w:bottom w:val="single" w:sz="4" w:space="0" w:color="auto"/>
            </w:tcBorders>
            <w:shd w:val="clear" w:color="auto" w:fill="auto"/>
          </w:tcPr>
          <w:p w14:paraId="6E16C65A" w14:textId="77777777" w:rsidR="00F74E94" w:rsidRPr="00C84C44" w:rsidRDefault="00F74E94" w:rsidP="007D05F7">
            <w:pPr>
              <w:pStyle w:val="NormalWeb"/>
              <w:rPr>
                <w:rFonts w:ascii="Century Gothic" w:hAnsi="Century Gothic" w:cs="Tahoma"/>
                <w:color w:val="404040" w:themeColor="text1" w:themeTint="BF"/>
                <w:sz w:val="18"/>
                <w:szCs w:val="18"/>
              </w:rPr>
            </w:pPr>
          </w:p>
        </w:tc>
        <w:tc>
          <w:tcPr>
            <w:tcW w:w="2790" w:type="dxa"/>
            <w:tcBorders>
              <w:bottom w:val="single" w:sz="4" w:space="0" w:color="auto"/>
            </w:tcBorders>
            <w:shd w:val="clear" w:color="auto" w:fill="auto"/>
          </w:tcPr>
          <w:p w14:paraId="7AC46DBE" w14:textId="77777777" w:rsidR="00F74E94" w:rsidRPr="00C84C44" w:rsidRDefault="00F74E94" w:rsidP="007D05F7">
            <w:pPr>
              <w:pStyle w:val="NormalWeb"/>
              <w:rPr>
                <w:rFonts w:ascii="Century Gothic" w:hAnsi="Century Gothic" w:cs="Tahoma"/>
                <w:color w:val="404040" w:themeColor="text1" w:themeTint="BF"/>
                <w:sz w:val="18"/>
                <w:szCs w:val="18"/>
              </w:rPr>
            </w:pPr>
          </w:p>
        </w:tc>
        <w:tc>
          <w:tcPr>
            <w:tcW w:w="1350" w:type="dxa"/>
            <w:tcBorders>
              <w:bottom w:val="single" w:sz="4" w:space="0" w:color="auto"/>
            </w:tcBorders>
          </w:tcPr>
          <w:p w14:paraId="5CB30663" w14:textId="77777777" w:rsidR="00F74E94" w:rsidRPr="00C84C44" w:rsidRDefault="00F74E94" w:rsidP="007D05F7">
            <w:pPr>
              <w:pStyle w:val="NormalWeb"/>
              <w:jc w:val="center"/>
              <w:rPr>
                <w:rFonts w:ascii="Century Gothic" w:hAnsi="Century Gothic" w:cs="Tahoma"/>
                <w:color w:val="404040" w:themeColor="text1" w:themeTint="BF"/>
                <w:sz w:val="18"/>
                <w:szCs w:val="18"/>
              </w:rPr>
            </w:pPr>
          </w:p>
        </w:tc>
        <w:tc>
          <w:tcPr>
            <w:tcW w:w="3780" w:type="dxa"/>
            <w:gridSpan w:val="2"/>
            <w:tcBorders>
              <w:bottom w:val="single" w:sz="4" w:space="0" w:color="auto"/>
            </w:tcBorders>
            <w:shd w:val="clear" w:color="auto" w:fill="auto"/>
          </w:tcPr>
          <w:p w14:paraId="5B08E140" w14:textId="77777777" w:rsidR="00F74E94" w:rsidRPr="00C84C44" w:rsidRDefault="00F74E94" w:rsidP="007D05F7">
            <w:pPr>
              <w:pStyle w:val="NormalWeb"/>
              <w:rPr>
                <w:rFonts w:ascii="Century Gothic" w:hAnsi="Century Gothic" w:cs="Tahoma"/>
                <w:color w:val="404040" w:themeColor="text1" w:themeTint="BF"/>
                <w:sz w:val="18"/>
                <w:szCs w:val="18"/>
              </w:rPr>
            </w:pPr>
          </w:p>
        </w:tc>
      </w:tr>
      <w:tr w:rsidR="00F74E94" w:rsidRPr="00C84C44" w14:paraId="281F044E" w14:textId="77777777" w:rsidTr="007D05F7">
        <w:trPr>
          <w:trHeight w:val="350"/>
        </w:trPr>
        <w:tc>
          <w:tcPr>
            <w:tcW w:w="4680" w:type="dxa"/>
            <w:gridSpan w:val="2"/>
            <w:tcBorders>
              <w:bottom w:val="single" w:sz="4" w:space="0" w:color="auto"/>
            </w:tcBorders>
            <w:shd w:val="clear" w:color="auto" w:fill="FFFF00"/>
            <w:vAlign w:val="center"/>
          </w:tcPr>
          <w:p w14:paraId="2EE4D097" w14:textId="77777777" w:rsidR="00F74E94" w:rsidRPr="00BD0990" w:rsidRDefault="00F74E94"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i/>
                <w:color w:val="404040" w:themeColor="text1" w:themeTint="BF"/>
                <w:sz w:val="18"/>
                <w:szCs w:val="21"/>
              </w:rPr>
              <w:t xml:space="preserve">Sub-total </w:t>
            </w:r>
            <w:r>
              <w:rPr>
                <w:rFonts w:ascii="Century Gothic" w:eastAsia="Arial" w:hAnsi="Century Gothic" w:cs="Arial"/>
                <w:b/>
                <w:i/>
                <w:color w:val="404040" w:themeColor="text1" w:themeTint="BF"/>
                <w:sz w:val="18"/>
                <w:szCs w:val="21"/>
              </w:rPr>
              <w:t>Non-SPARC</w:t>
            </w:r>
            <w:r w:rsidRPr="00BD0990">
              <w:rPr>
                <w:rFonts w:ascii="Century Gothic" w:eastAsia="Arial" w:hAnsi="Century Gothic" w:cs="Arial"/>
                <w:b/>
                <w:i/>
                <w:color w:val="404040" w:themeColor="text1" w:themeTint="BF"/>
                <w:sz w:val="18"/>
                <w:szCs w:val="21"/>
              </w:rPr>
              <w:t xml:space="preserve"> funds</w:t>
            </w:r>
          </w:p>
        </w:tc>
        <w:tc>
          <w:tcPr>
            <w:tcW w:w="1350" w:type="dxa"/>
            <w:tcBorders>
              <w:bottom w:val="single" w:sz="4" w:space="0" w:color="auto"/>
            </w:tcBorders>
            <w:shd w:val="clear" w:color="auto" w:fill="FFFF00"/>
            <w:vAlign w:val="center"/>
          </w:tcPr>
          <w:p w14:paraId="1B22EA07" w14:textId="77777777" w:rsidR="00F74E94" w:rsidRPr="00BD0990" w:rsidRDefault="00F74E94"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Pr>
                <w:rFonts w:ascii="Century Gothic" w:hAnsi="Century Gothic" w:cs="Tahoma"/>
                <w:color w:val="404040" w:themeColor="text1" w:themeTint="BF"/>
                <w:sz w:val="18"/>
                <w:szCs w:val="18"/>
              </w:rPr>
              <w:t>$X</w:t>
            </w:r>
          </w:p>
        </w:tc>
        <w:tc>
          <w:tcPr>
            <w:tcW w:w="3780" w:type="dxa"/>
            <w:gridSpan w:val="2"/>
            <w:tcBorders>
              <w:bottom w:val="single" w:sz="4" w:space="0" w:color="auto"/>
            </w:tcBorders>
            <w:shd w:val="clear" w:color="auto" w:fill="000000" w:themeFill="text1"/>
            <w:vAlign w:val="center"/>
          </w:tcPr>
          <w:p w14:paraId="2578D8B9" w14:textId="77777777" w:rsidR="00F74E94" w:rsidRPr="00BD0990" w:rsidRDefault="00F74E94" w:rsidP="007D05F7">
            <w:pPr>
              <w:jc w:val="center"/>
              <w:rPr>
                <w:rFonts w:ascii="Century Gothic" w:eastAsia="Arial" w:hAnsi="Century Gothic" w:cs="Arial"/>
                <w:b/>
                <w:color w:val="404040" w:themeColor="text1" w:themeTint="BF"/>
                <w:sz w:val="18"/>
                <w:szCs w:val="21"/>
              </w:rPr>
            </w:pPr>
          </w:p>
        </w:tc>
      </w:tr>
    </w:tbl>
    <w:p w14:paraId="26708485" w14:textId="77777777" w:rsidR="00F74E94" w:rsidRDefault="00F74E94" w:rsidP="00F74E94">
      <w:pPr>
        <w:spacing w:before="111"/>
        <w:outlineLvl w:val="0"/>
        <w:rPr>
          <w:rFonts w:ascii="Century Gothic" w:hAnsi="Century Gothic"/>
          <w:b/>
          <w:color w:val="404040" w:themeColor="text1" w:themeTint="BF"/>
        </w:rPr>
      </w:pPr>
    </w:p>
    <w:p w14:paraId="1BC585E3" w14:textId="7235F7A4" w:rsidR="002F2FBF" w:rsidRDefault="002F2FBF" w:rsidP="000E67EA">
      <w:pPr>
        <w:spacing w:before="111"/>
        <w:outlineLvl w:val="0"/>
        <w:rPr>
          <w:rFonts w:ascii="Century Gothic" w:hAnsi="Century Gothic"/>
          <w:b/>
          <w:color w:val="404040" w:themeColor="text1" w:themeTint="BF"/>
        </w:rPr>
      </w:pPr>
      <w:r>
        <w:rPr>
          <w:rFonts w:ascii="Century Gothic" w:hAnsi="Century Gothic"/>
          <w:b/>
          <w:color w:val="404040" w:themeColor="text1" w:themeTint="BF"/>
        </w:rPr>
        <w:lastRenderedPageBreak/>
        <w:t xml:space="preserve">ADDITIONAL SECTIONS TO CONSIDER: </w:t>
      </w:r>
    </w:p>
    <w:p w14:paraId="33D43940" w14:textId="3A904F92" w:rsidR="002F2FBF" w:rsidRPr="002F2FBF" w:rsidRDefault="002F2FBF" w:rsidP="002F2FBF">
      <w:pPr>
        <w:ind w:left="90" w:right="90"/>
        <w:rPr>
          <w:rFonts w:ascii="Century Gothic" w:hAnsi="Century Gothic"/>
          <w:i/>
          <w:color w:val="404040" w:themeColor="text1" w:themeTint="BF"/>
          <w:sz w:val="18"/>
        </w:rPr>
      </w:pPr>
      <w:r>
        <w:rPr>
          <w:rFonts w:ascii="Century Gothic" w:hAnsi="Century Gothic"/>
          <w:i/>
          <w:color w:val="404040" w:themeColor="text1" w:themeTint="BF"/>
          <w:sz w:val="18"/>
        </w:rPr>
        <w:t>These two additional sections may further strengthen your project summary.</w:t>
      </w:r>
    </w:p>
    <w:p w14:paraId="2A773746" w14:textId="77777777" w:rsidR="002F2FBF" w:rsidRDefault="002F2FBF"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1F21822" w14:textId="615F77B1" w:rsidR="002F2FBF"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t xml:space="preserve">Additional Section I: </w:t>
      </w:r>
      <w:r w:rsidR="002F2FBF">
        <w:rPr>
          <w:rFonts w:ascii="Century Gothic" w:hAnsi="Century Gothic"/>
          <w:b/>
          <w:color w:val="ED7D31" w:themeColor="accent2"/>
          <w:sz w:val="24"/>
        </w:rPr>
        <w:t xml:space="preserve">CLINICAL TRIAL CONSIDERATIONS </w:t>
      </w:r>
    </w:p>
    <w:p w14:paraId="60A90124" w14:textId="77777777" w:rsidR="002F2FBF" w:rsidRDefault="002F2FBF" w:rsidP="002F2FBF">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This section contains your assessment of the clinical &amp; regulatory path with the aim of demonstrating to SPARC that the activities are feasible. Based on your current knowledge, what strategies can you take to ensure that your eventual clinical trial will be of reasonable size (i.e. not tens of thousands of patients over 10+ years)?  </w:t>
      </w:r>
    </w:p>
    <w:p w14:paraId="4E9DB1B9" w14:textId="77777777" w:rsidR="002F2FBF" w:rsidRDefault="002F2FBF" w:rsidP="002F2FBF">
      <w:pPr>
        <w:pStyle w:val="BodyText"/>
        <w:spacing w:line="251" w:lineRule="auto"/>
        <w:ind w:left="0" w:right="248"/>
        <w:rPr>
          <w:rFonts w:ascii="Century Gothic" w:hAnsi="Century Gothic"/>
          <w:i/>
          <w:color w:val="525252" w:themeColor="accent3" w:themeShade="80"/>
          <w:sz w:val="20"/>
        </w:rPr>
      </w:pPr>
    </w:p>
    <w:p w14:paraId="12B7D26A" w14:textId="77777777" w:rsidR="002F2FBF" w:rsidRPr="00DB134F" w:rsidRDefault="002F2FBF" w:rsidP="002F2FBF">
      <w:pPr>
        <w:pStyle w:val="BodyText"/>
        <w:spacing w:line="251" w:lineRule="auto"/>
        <w:ind w:left="0" w:right="248"/>
        <w:rPr>
          <w:rFonts w:ascii="Century Gothic" w:hAnsi="Century Gothic"/>
          <w:i/>
          <w:color w:val="525252" w:themeColor="accent3" w:themeShade="80"/>
          <w:sz w:val="20"/>
        </w:rPr>
      </w:pPr>
      <w:r w:rsidRPr="00DB134F">
        <w:rPr>
          <w:rFonts w:ascii="Century Gothic" w:hAnsi="Century Gothic"/>
          <w:i/>
          <w:color w:val="525252" w:themeColor="accent3" w:themeShade="80"/>
          <w:sz w:val="20"/>
        </w:rPr>
        <w:t>Describe the first potential clinical study to demonstrate proof of mechanism</w:t>
      </w:r>
      <w:r>
        <w:rPr>
          <w:rFonts w:ascii="Century Gothic" w:hAnsi="Century Gothic"/>
          <w:i/>
          <w:color w:val="525252" w:themeColor="accent3" w:themeShade="80"/>
          <w:sz w:val="20"/>
        </w:rPr>
        <w:t xml:space="preserve"> and addressing the points below</w:t>
      </w:r>
      <w:r w:rsidRPr="00DB134F">
        <w:rPr>
          <w:rFonts w:ascii="Century Gothic" w:hAnsi="Century Gothic"/>
          <w:i/>
          <w:color w:val="525252" w:themeColor="accent3" w:themeShade="80"/>
          <w:sz w:val="20"/>
        </w:rPr>
        <w:t>:</w:t>
      </w:r>
    </w:p>
    <w:p w14:paraId="310FD592" w14:textId="77777777" w:rsidR="002F2FBF" w:rsidRPr="00DB134F" w:rsidRDefault="002F2FBF" w:rsidP="002F2FBF">
      <w:pPr>
        <w:pStyle w:val="BodyText"/>
        <w:numPr>
          <w:ilvl w:val="0"/>
          <w:numId w:val="25"/>
        </w:numPr>
        <w:spacing w:line="251" w:lineRule="auto"/>
        <w:ind w:right="248"/>
        <w:rPr>
          <w:rFonts w:ascii="Century Gothic" w:hAnsi="Century Gothic"/>
          <w:i/>
          <w:color w:val="525252" w:themeColor="accent3" w:themeShade="80"/>
          <w:sz w:val="20"/>
        </w:rPr>
      </w:pPr>
      <w:r w:rsidRPr="00DB134F">
        <w:rPr>
          <w:rFonts w:ascii="Century Gothic" w:hAnsi="Century Gothic"/>
          <w:i/>
          <w:color w:val="525252" w:themeColor="accent3" w:themeShade="80"/>
          <w:sz w:val="20"/>
        </w:rPr>
        <w:t xml:space="preserve">Patient stratification/selection for the study (i.e. molecular signature, SNP, genetic deficiency etc.) </w:t>
      </w:r>
      <w:r>
        <w:rPr>
          <w:rFonts w:ascii="Century Gothic" w:hAnsi="Century Gothic"/>
          <w:i/>
          <w:color w:val="525252" w:themeColor="accent3" w:themeShade="80"/>
          <w:sz w:val="20"/>
        </w:rPr>
        <w:t>This is important to ensure that patients are selected based on their likelihood to respond.</w:t>
      </w:r>
    </w:p>
    <w:p w14:paraId="47810A32" w14:textId="77777777" w:rsidR="002F2FBF" w:rsidRPr="00DB134F" w:rsidRDefault="002F2FBF" w:rsidP="002F2FBF">
      <w:pPr>
        <w:pStyle w:val="BodyText"/>
        <w:numPr>
          <w:ilvl w:val="0"/>
          <w:numId w:val="25"/>
        </w:numPr>
        <w:spacing w:line="251" w:lineRule="auto"/>
        <w:ind w:right="248"/>
        <w:rPr>
          <w:rFonts w:ascii="Century Gothic" w:hAnsi="Century Gothic"/>
          <w:i/>
          <w:color w:val="525252" w:themeColor="accent3" w:themeShade="80"/>
          <w:sz w:val="20"/>
        </w:rPr>
      </w:pPr>
      <w:r w:rsidRPr="00DB134F">
        <w:rPr>
          <w:rFonts w:ascii="Century Gothic" w:hAnsi="Century Gothic"/>
          <w:i/>
          <w:color w:val="525252" w:themeColor="accent3" w:themeShade="80"/>
          <w:sz w:val="20"/>
        </w:rPr>
        <w:t>Clinical study endpoints that would allow for testing mechanism in patient</w:t>
      </w:r>
      <w:r>
        <w:rPr>
          <w:rFonts w:ascii="Century Gothic" w:hAnsi="Century Gothic"/>
          <w:i/>
          <w:color w:val="525252" w:themeColor="accent3" w:themeShade="80"/>
          <w:sz w:val="20"/>
        </w:rPr>
        <w:t xml:space="preserve">s and speak to the proposed </w:t>
      </w:r>
      <w:r w:rsidRPr="00180BC4">
        <w:rPr>
          <w:rFonts w:ascii="Century Gothic" w:hAnsi="Century Gothic"/>
          <w:i/>
          <w:color w:val="525252" w:themeColor="accent3" w:themeShade="80"/>
          <w:sz w:val="20"/>
        </w:rPr>
        <w:t>FDA/EMA indication statement</w:t>
      </w:r>
      <w:r>
        <w:rPr>
          <w:rFonts w:ascii="Century Gothic" w:hAnsi="Century Gothic"/>
          <w:i/>
          <w:color w:val="525252" w:themeColor="accent3" w:themeShade="80"/>
          <w:sz w:val="20"/>
        </w:rPr>
        <w:t xml:space="preserve">. </w:t>
      </w:r>
    </w:p>
    <w:p w14:paraId="3C70F6EE" w14:textId="77777777" w:rsidR="002F2FBF" w:rsidRDefault="002F2FBF" w:rsidP="002F2FBF">
      <w:pPr>
        <w:pStyle w:val="BodyText"/>
        <w:numPr>
          <w:ilvl w:val="1"/>
          <w:numId w:val="25"/>
        </w:numPr>
        <w:spacing w:line="251" w:lineRule="auto"/>
        <w:ind w:right="248"/>
        <w:rPr>
          <w:rFonts w:ascii="Century Gothic" w:hAnsi="Century Gothic"/>
          <w:i/>
          <w:color w:val="525252" w:themeColor="accent3" w:themeShade="80"/>
          <w:sz w:val="20"/>
        </w:rPr>
      </w:pPr>
      <w:r w:rsidRPr="00DB134F">
        <w:rPr>
          <w:rFonts w:ascii="Century Gothic" w:hAnsi="Century Gothic"/>
          <w:i/>
          <w:color w:val="525252" w:themeColor="accent3" w:themeShade="80"/>
          <w:sz w:val="20"/>
        </w:rPr>
        <w:t xml:space="preserve">Will </w:t>
      </w:r>
      <w:r>
        <w:rPr>
          <w:rFonts w:ascii="Century Gothic" w:hAnsi="Century Gothic"/>
          <w:i/>
          <w:color w:val="525252" w:themeColor="accent3" w:themeShade="80"/>
          <w:sz w:val="20"/>
        </w:rPr>
        <w:t>your endpoints</w:t>
      </w:r>
      <w:r w:rsidRPr="00DB134F">
        <w:rPr>
          <w:rFonts w:ascii="Century Gothic" w:hAnsi="Century Gothic"/>
          <w:i/>
          <w:color w:val="525252" w:themeColor="accent3" w:themeShade="80"/>
          <w:sz w:val="20"/>
        </w:rPr>
        <w:t xml:space="preserve"> allow for clinical</w:t>
      </w:r>
      <w:r w:rsidRPr="00AE1835">
        <w:rPr>
          <w:rFonts w:ascii="Century Gothic" w:hAnsi="Century Gothic"/>
          <w:i/>
          <w:color w:val="525252" w:themeColor="accent3" w:themeShade="80"/>
          <w:sz w:val="20"/>
        </w:rPr>
        <w:t xml:space="preserve"> differentiation from other</w:t>
      </w:r>
      <w:r>
        <w:rPr>
          <w:rFonts w:ascii="Century Gothic" w:hAnsi="Century Gothic"/>
          <w:i/>
          <w:color w:val="525252" w:themeColor="accent3" w:themeShade="80"/>
          <w:sz w:val="20"/>
        </w:rPr>
        <w:t xml:space="preserve"> therapies</w:t>
      </w:r>
      <w:r w:rsidRPr="00AE1835">
        <w:rPr>
          <w:rFonts w:ascii="Century Gothic" w:hAnsi="Century Gothic"/>
          <w:i/>
          <w:color w:val="525252" w:themeColor="accent3" w:themeShade="80"/>
          <w:sz w:val="20"/>
        </w:rPr>
        <w:t>?</w:t>
      </w:r>
    </w:p>
    <w:p w14:paraId="54BDEF56" w14:textId="77777777" w:rsidR="002F2FBF" w:rsidRDefault="002F2FBF" w:rsidP="002F2FBF">
      <w:pPr>
        <w:pStyle w:val="BodyText"/>
        <w:numPr>
          <w:ilvl w:val="1"/>
          <w:numId w:val="25"/>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This is important to accelerate statistical differentiation from benchmark therapies so that less patients need to be enrolled and study cost can be minimized. </w:t>
      </w:r>
    </w:p>
    <w:p w14:paraId="15939F25" w14:textId="77777777" w:rsidR="002F2FBF" w:rsidRPr="00C9341D" w:rsidRDefault="002F2FBF" w:rsidP="002F2FBF">
      <w:pPr>
        <w:pStyle w:val="BodyText"/>
        <w:numPr>
          <w:ilvl w:val="0"/>
          <w:numId w:val="25"/>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Are there longitudinal monitoring / follow-ups required for this patient population? This activity will increase overall study cost. </w:t>
      </w:r>
    </w:p>
    <w:p w14:paraId="5B4D0D4E" w14:textId="77777777" w:rsidR="002F2FBF" w:rsidRDefault="002F2FBF" w:rsidP="002F2FBF">
      <w:pPr>
        <w:pStyle w:val="BodyText"/>
        <w:spacing w:line="251" w:lineRule="auto"/>
        <w:ind w:left="0" w:right="248"/>
        <w:rPr>
          <w:rFonts w:ascii="Century Gothic" w:hAnsi="Century Gothic"/>
          <w:i/>
          <w:color w:val="525252" w:themeColor="accent3" w:themeShade="80"/>
          <w:sz w:val="20"/>
        </w:rPr>
      </w:pPr>
    </w:p>
    <w:p w14:paraId="36045263" w14:textId="77777777" w:rsidR="002F2FBF" w:rsidRDefault="002F2FBF" w:rsidP="002F2FBF">
      <w:pPr>
        <w:pStyle w:val="BodyText"/>
        <w:spacing w:line="251" w:lineRule="auto"/>
        <w:ind w:left="0" w:right="248"/>
        <w:rPr>
          <w:rFonts w:ascii="Century Gothic" w:hAnsi="Century Gothic"/>
          <w:i/>
          <w:color w:val="525252" w:themeColor="accent3" w:themeShade="80"/>
          <w:sz w:val="20"/>
        </w:rPr>
      </w:pPr>
      <w:r>
        <w:rPr>
          <w:rFonts w:ascii="Century Gothic" w:hAnsi="Century Gothic"/>
          <w:i/>
          <w:color w:val="525252" w:themeColor="accent3" w:themeShade="80"/>
          <w:sz w:val="20"/>
        </w:rPr>
        <w:t>Address critical efficacy- based Phase II/III Trial Considerations:</w:t>
      </w:r>
    </w:p>
    <w:p w14:paraId="5ED96CC4" w14:textId="77777777" w:rsidR="002F2FBF" w:rsidRDefault="002F2FBF" w:rsidP="002F2FBF">
      <w:pPr>
        <w:pStyle w:val="BodyText"/>
        <w:numPr>
          <w:ilvl w:val="0"/>
          <w:numId w:val="18"/>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In your target patient population, what would you expect your primary (and secondary) clinical endpoint(s) to be in a pivotal study? You may not have full clarity of this at this </w:t>
      </w:r>
      <w:proofErr w:type="gramStart"/>
      <w:r>
        <w:rPr>
          <w:rFonts w:ascii="Century Gothic" w:hAnsi="Century Gothic"/>
          <w:i/>
          <w:color w:val="525252" w:themeColor="accent3" w:themeShade="80"/>
          <w:sz w:val="20"/>
        </w:rPr>
        <w:t>stage, but</w:t>
      </w:r>
      <w:proofErr w:type="gramEnd"/>
      <w:r>
        <w:rPr>
          <w:rFonts w:ascii="Century Gothic" w:hAnsi="Century Gothic"/>
          <w:i/>
          <w:color w:val="525252" w:themeColor="accent3" w:themeShade="80"/>
          <w:sz w:val="20"/>
        </w:rPr>
        <w:t xml:space="preserve"> speak to what you know. </w:t>
      </w:r>
    </w:p>
    <w:p w14:paraId="562E7C02" w14:textId="77777777" w:rsidR="002F2FBF" w:rsidRPr="00C67CCF" w:rsidRDefault="002F2FBF" w:rsidP="002F2FBF">
      <w:pPr>
        <w:pStyle w:val="BodyText"/>
        <w:numPr>
          <w:ilvl w:val="0"/>
          <w:numId w:val="18"/>
        </w:numPr>
        <w:spacing w:line="251" w:lineRule="auto"/>
        <w:ind w:right="248"/>
        <w:rPr>
          <w:rFonts w:ascii="Century Gothic" w:hAnsi="Century Gothic"/>
          <w:i/>
          <w:color w:val="525252" w:themeColor="accent3" w:themeShade="80"/>
          <w:sz w:val="20"/>
        </w:rPr>
      </w:pPr>
      <w:r>
        <w:rPr>
          <w:rFonts w:ascii="Century Gothic" w:hAnsi="Century Gothic"/>
          <w:i/>
          <w:color w:val="525252" w:themeColor="accent3" w:themeShade="80"/>
          <w:sz w:val="20"/>
        </w:rPr>
        <w:t xml:space="preserve">In your intended target population, are there any factors that might preclude full responses to treatment? </w:t>
      </w:r>
    </w:p>
    <w:p w14:paraId="3FD0DAF6" w14:textId="2AB4A76F" w:rsidR="002F2FBF" w:rsidRDefault="002F2FBF"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F881F12" w14:textId="541CD5E5"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146A2CE" w14:textId="3DE0B943"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1302610" w14:textId="5F313523"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DD06D55" w14:textId="3FFF4C1E"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4017E6A7" w14:textId="6FF860A5"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26A07AD3" w14:textId="7594C53E"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75FDE7F" w14:textId="63E79B75"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4743B1DE" w14:textId="0B0B6DBD"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07DA834" w14:textId="7FAAA3BC"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0586320" w14:textId="69DF97F7"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41D5DAA9" w14:textId="44326FDE"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DFA75C2" w14:textId="6C8472B5"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03184CA" w14:textId="76BFF6BF"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3D69F486" w14:textId="24D68B54"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55ABD667" w14:textId="3C4D12CC"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3D6ECBB" w14:textId="1744ACDC"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40A82F31" w14:textId="0F273848"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6EA6CE96" w14:textId="77777777" w:rsidR="00D45483" w:rsidRDefault="00D45483" w:rsidP="002F2FBF">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p>
    <w:p w14:paraId="70D82E84" w14:textId="3EC8693A" w:rsidR="000E67EA" w:rsidRPr="00D45483" w:rsidRDefault="00D45483" w:rsidP="00D45483">
      <w:pPr>
        <w:pStyle w:val="BodyText"/>
        <w:tabs>
          <w:tab w:val="left" w:pos="3154"/>
          <w:tab w:val="left" w:pos="3912"/>
          <w:tab w:val="left" w:pos="4169"/>
          <w:tab w:val="left" w:pos="6090"/>
          <w:tab w:val="left" w:pos="7458"/>
        </w:tabs>
        <w:spacing w:line="252" w:lineRule="auto"/>
        <w:ind w:left="0" w:right="248"/>
        <w:outlineLvl w:val="0"/>
        <w:rPr>
          <w:rFonts w:ascii="Century Gothic" w:hAnsi="Century Gothic"/>
          <w:b/>
          <w:color w:val="ED7D31" w:themeColor="accent2"/>
          <w:sz w:val="24"/>
        </w:rPr>
      </w:pPr>
      <w:r>
        <w:rPr>
          <w:rFonts w:ascii="Century Gothic" w:hAnsi="Century Gothic"/>
          <w:b/>
          <w:color w:val="ED7D31" w:themeColor="accent2"/>
          <w:sz w:val="24"/>
        </w:rPr>
        <w:lastRenderedPageBreak/>
        <w:t>Additional Section II: TARGET PRODUCT PROFILE (TPP)</w:t>
      </w:r>
    </w:p>
    <w:p w14:paraId="7F0423DE" w14:textId="77777777" w:rsidR="00D45483" w:rsidRDefault="00D45483" w:rsidP="00D45483">
      <w:pPr>
        <w:pStyle w:val="BodyText"/>
        <w:tabs>
          <w:tab w:val="left" w:pos="2995"/>
        </w:tabs>
        <w:spacing w:before="260" w:line="252" w:lineRule="auto"/>
        <w:ind w:right="410"/>
        <w:rPr>
          <w:rFonts w:ascii="Century Gothic" w:hAnsi="Century Gothic"/>
          <w:i/>
          <w:color w:val="525252" w:themeColor="accent3" w:themeShade="80"/>
          <w:sz w:val="20"/>
        </w:rPr>
      </w:pPr>
      <w:r>
        <w:rPr>
          <w:rFonts w:ascii="Century Gothic" w:hAnsi="Century Gothic"/>
          <w:i/>
          <w:color w:val="525252" w:themeColor="accent3" w:themeShade="80"/>
          <w:sz w:val="20"/>
        </w:rPr>
        <w:t xml:space="preserve">The goal of this section is to complete the </w:t>
      </w:r>
      <w:r w:rsidR="002F2FBF" w:rsidRPr="00BD60A2">
        <w:rPr>
          <w:rFonts w:ascii="Century Gothic" w:hAnsi="Century Gothic"/>
          <w:b/>
          <w:color w:val="ED7D31" w:themeColor="accent2"/>
          <w:sz w:val="20"/>
          <w:szCs w:val="20"/>
          <w:u w:val="single"/>
        </w:rPr>
        <w:t>Target Product Profile</w:t>
      </w:r>
      <w:r>
        <w:rPr>
          <w:rFonts w:ascii="Century Gothic" w:hAnsi="Century Gothic"/>
          <w:b/>
          <w:color w:val="ED7D31" w:themeColor="accent2"/>
          <w:sz w:val="20"/>
          <w:szCs w:val="20"/>
          <w:u w:val="single"/>
        </w:rPr>
        <w:t xml:space="preserve"> (TPP)</w:t>
      </w:r>
      <w:r w:rsidR="002F2FBF">
        <w:rPr>
          <w:rFonts w:ascii="Century Gothic" w:hAnsi="Century Gothic"/>
          <w:i/>
          <w:color w:val="525252" w:themeColor="accent3" w:themeShade="80"/>
          <w:sz w:val="20"/>
        </w:rPr>
        <w:t xml:space="preserve"> table to the best of your current knowledge</w:t>
      </w:r>
      <w:r w:rsidR="002F2FBF" w:rsidRPr="00BD1C63">
        <w:rPr>
          <w:rFonts w:ascii="Century Gothic" w:hAnsi="Century Gothic"/>
          <w:i/>
          <w:color w:val="525252" w:themeColor="accent3" w:themeShade="80"/>
          <w:sz w:val="20"/>
        </w:rPr>
        <w:t>.</w:t>
      </w:r>
      <w:r w:rsidR="002F2FBF">
        <w:rPr>
          <w:rFonts w:ascii="Century Gothic" w:hAnsi="Century Gothic"/>
          <w:i/>
          <w:color w:val="525252" w:themeColor="accent3" w:themeShade="80"/>
          <w:sz w:val="20"/>
        </w:rPr>
        <w:t xml:space="preserve"> This is an exercise that every serious clinical asset will go through at some point in its development.</w:t>
      </w:r>
      <w:r>
        <w:rPr>
          <w:rFonts w:ascii="Century Gothic" w:hAnsi="Century Gothic"/>
          <w:i/>
          <w:color w:val="525252" w:themeColor="accent3" w:themeShade="80"/>
          <w:sz w:val="20"/>
        </w:rPr>
        <w:t xml:space="preserve"> From the FDA’s TPP Guidance document: </w:t>
      </w:r>
    </w:p>
    <w:p w14:paraId="27C48D46" w14:textId="4EFDF34A" w:rsidR="00D45483" w:rsidRPr="00BD1C63" w:rsidRDefault="00D45483" w:rsidP="00D45483">
      <w:pPr>
        <w:pStyle w:val="BodyText"/>
        <w:tabs>
          <w:tab w:val="left" w:pos="2995"/>
        </w:tabs>
        <w:spacing w:before="260" w:line="252" w:lineRule="auto"/>
        <w:ind w:left="720" w:right="410"/>
        <w:rPr>
          <w:rFonts w:ascii="Century Gothic" w:hAnsi="Century Gothic"/>
          <w:i/>
          <w:color w:val="525252" w:themeColor="accent3" w:themeShade="80"/>
          <w:sz w:val="20"/>
        </w:rPr>
      </w:pPr>
      <w:r w:rsidRPr="00D45483">
        <w:rPr>
          <w:rFonts w:ascii="Century Gothic" w:hAnsi="Century Gothic"/>
          <w:i/>
          <w:color w:val="525252" w:themeColor="accent3" w:themeShade="80"/>
          <w:sz w:val="20"/>
        </w:rPr>
        <w:t xml:space="preserve">The purpose of a </w:t>
      </w:r>
      <w:r>
        <w:rPr>
          <w:rFonts w:ascii="Century Gothic" w:hAnsi="Century Gothic"/>
          <w:i/>
          <w:color w:val="525252" w:themeColor="accent3" w:themeShade="80"/>
          <w:sz w:val="20"/>
        </w:rPr>
        <w:t>Target Product Profile</w:t>
      </w:r>
      <w:r w:rsidRPr="00D45483">
        <w:rPr>
          <w:rFonts w:ascii="Century Gothic" w:hAnsi="Century Gothic"/>
          <w:i/>
          <w:color w:val="525252" w:themeColor="accent3" w:themeShade="80"/>
          <w:sz w:val="20"/>
        </w:rPr>
        <w:t xml:space="preserve"> is to provide a format for discussions between a sponsor and the FDA that can be used throughout the drug development process, from pre-investigational new drug application (pre-IND) or investigational new drug application (IND) phases of drug development through </w:t>
      </w:r>
      <w:proofErr w:type="spellStart"/>
      <w:r w:rsidRPr="00D45483">
        <w:rPr>
          <w:rFonts w:ascii="Century Gothic" w:hAnsi="Century Gothic"/>
          <w:i/>
          <w:color w:val="525252" w:themeColor="accent3" w:themeShade="80"/>
          <w:sz w:val="20"/>
        </w:rPr>
        <w:t>postmarketing</w:t>
      </w:r>
      <w:proofErr w:type="spellEnd"/>
      <w:r w:rsidRPr="00D45483">
        <w:rPr>
          <w:rFonts w:ascii="Century Gothic" w:hAnsi="Century Gothic"/>
          <w:i/>
          <w:color w:val="525252" w:themeColor="accent3" w:themeShade="80"/>
          <w:sz w:val="20"/>
        </w:rPr>
        <w:t xml:space="preserve"> programs to pursue new indications or other substantial changes in labeling. The TPP embodies the notion of beginning with the goal in mind. That is, the sponsor specifies the labeling concepts that are the goals of the drug development program, documents the specific studies intended to support the labeling concepts, and then uses the TPP to assist in a constructive dialogue with the FDA. The ideal version of what the sponsor would like to claim in labeling guides the design, conduct, and analysis of clinical trials to maximize the efficiency of the development program. </w:t>
      </w:r>
    </w:p>
    <w:p w14:paraId="11B11B94" w14:textId="77777777" w:rsidR="002F2FBF" w:rsidRPr="00BD1C63" w:rsidRDefault="002F2FBF" w:rsidP="00D45483">
      <w:pPr>
        <w:pStyle w:val="BodyText"/>
        <w:tabs>
          <w:tab w:val="left" w:pos="2995"/>
        </w:tabs>
        <w:spacing w:before="260" w:line="252" w:lineRule="auto"/>
        <w:ind w:left="0" w:right="410"/>
        <w:rPr>
          <w:rFonts w:ascii="Century Gothic" w:hAnsi="Century Gothic"/>
          <w:i/>
          <w:color w:val="525252" w:themeColor="accent3" w:themeShade="80"/>
          <w:sz w:val="20"/>
        </w:rPr>
      </w:pPr>
      <w:r w:rsidRPr="00BD1C63">
        <w:rPr>
          <w:rFonts w:ascii="Century Gothic" w:hAnsi="Century Gothic"/>
          <w:i/>
          <w:color w:val="525252" w:themeColor="accent3" w:themeShade="80"/>
          <w:sz w:val="20"/>
        </w:rPr>
        <w:t xml:space="preserve"> The “Ideal Target/Claim” describes the specific characteristics your product must have to access </w:t>
      </w:r>
      <w:r w:rsidRPr="00BD60A2">
        <w:rPr>
          <w:rFonts w:ascii="Century Gothic" w:hAnsi="Century Gothic"/>
          <w:i/>
          <w:color w:val="525252" w:themeColor="accent3" w:themeShade="80"/>
          <w:sz w:val="20"/>
        </w:rPr>
        <w:t>the</w:t>
      </w:r>
      <w:r w:rsidRPr="00BD60A2">
        <w:rPr>
          <w:rFonts w:ascii="Century Gothic" w:hAnsi="Century Gothic"/>
          <w:b/>
          <w:color w:val="ED7D31" w:themeColor="accent2"/>
          <w:sz w:val="20"/>
          <w:szCs w:val="20"/>
        </w:rPr>
        <w:t xml:space="preserve"> </w:t>
      </w:r>
      <w:r w:rsidRPr="00BD60A2">
        <w:rPr>
          <w:rFonts w:ascii="Century Gothic" w:hAnsi="Century Gothic"/>
          <w:b/>
          <w:color w:val="ED7D31" w:themeColor="accent2"/>
          <w:sz w:val="20"/>
          <w:szCs w:val="20"/>
          <w:u w:val="single"/>
        </w:rPr>
        <w:t>full</w:t>
      </w:r>
      <w:r>
        <w:rPr>
          <w:rFonts w:ascii="Century Gothic" w:hAnsi="Century Gothic"/>
          <w:i/>
          <w:color w:val="525252" w:themeColor="accent3" w:themeShade="80"/>
          <w:sz w:val="20"/>
        </w:rPr>
        <w:t xml:space="preserve"> patient population or market</w:t>
      </w:r>
      <w:r w:rsidRPr="00BD1C63">
        <w:rPr>
          <w:rFonts w:ascii="Century Gothic" w:hAnsi="Century Gothic"/>
          <w:i/>
          <w:color w:val="525252" w:themeColor="accent3" w:themeShade="80"/>
          <w:sz w:val="20"/>
        </w:rPr>
        <w:t xml:space="preserve">. If you are going </w:t>
      </w:r>
      <w:r w:rsidRPr="00BD60A2">
        <w:rPr>
          <w:rFonts w:ascii="Century Gothic" w:hAnsi="Century Gothic"/>
          <w:b/>
          <w:color w:val="ED7D31" w:themeColor="accent2"/>
          <w:sz w:val="20"/>
          <w:szCs w:val="20"/>
          <w:u w:val="single"/>
        </w:rPr>
        <w:t>maximize</w:t>
      </w:r>
      <w:r w:rsidRPr="00BD1C63">
        <w:rPr>
          <w:rFonts w:ascii="Century Gothic" w:hAnsi="Century Gothic"/>
          <w:i/>
          <w:color w:val="525252" w:themeColor="accent3" w:themeShade="80"/>
          <w:sz w:val="20"/>
        </w:rPr>
        <w:t xml:space="preserve"> your value proposition to patients, doctors, insurance companies, hospitals and your potential licensee or acquirer</w:t>
      </w:r>
      <w:r>
        <w:rPr>
          <w:rFonts w:ascii="Century Gothic" w:hAnsi="Century Gothic"/>
          <w:i/>
          <w:color w:val="525252" w:themeColor="accent3" w:themeShade="80"/>
          <w:sz w:val="20"/>
        </w:rPr>
        <w:t>, w</w:t>
      </w:r>
      <w:r w:rsidRPr="00BD1C63">
        <w:rPr>
          <w:rFonts w:ascii="Century Gothic" w:hAnsi="Century Gothic"/>
          <w:i/>
          <w:color w:val="525252" w:themeColor="accent3" w:themeShade="80"/>
          <w:sz w:val="20"/>
        </w:rPr>
        <w:t xml:space="preserve">hat characteristics </w:t>
      </w:r>
      <w:r>
        <w:rPr>
          <w:rFonts w:ascii="Century Gothic" w:hAnsi="Century Gothic"/>
          <w:i/>
          <w:color w:val="525252" w:themeColor="accent3" w:themeShade="80"/>
          <w:sz w:val="20"/>
        </w:rPr>
        <w:t>must</w:t>
      </w:r>
      <w:r w:rsidRPr="00BD1C63">
        <w:rPr>
          <w:rFonts w:ascii="Century Gothic" w:hAnsi="Century Gothic"/>
          <w:i/>
          <w:color w:val="525252" w:themeColor="accent3" w:themeShade="80"/>
          <w:sz w:val="20"/>
        </w:rPr>
        <w:t xml:space="preserve"> your product have</w:t>
      </w:r>
      <w:r>
        <w:rPr>
          <w:rFonts w:ascii="Century Gothic" w:hAnsi="Century Gothic"/>
          <w:i/>
          <w:color w:val="525252" w:themeColor="accent3" w:themeShade="80"/>
          <w:sz w:val="20"/>
        </w:rPr>
        <w:t xml:space="preserve"> to succeed in the clinic to its </w:t>
      </w:r>
      <w:r w:rsidRPr="00BD60A2">
        <w:rPr>
          <w:rFonts w:ascii="Century Gothic" w:hAnsi="Century Gothic"/>
          <w:b/>
          <w:color w:val="ED7D31" w:themeColor="accent2"/>
          <w:sz w:val="20"/>
          <w:szCs w:val="20"/>
          <w:u w:val="single"/>
        </w:rPr>
        <w:t>fullest</w:t>
      </w:r>
      <w:r>
        <w:rPr>
          <w:rFonts w:ascii="Century Gothic" w:hAnsi="Century Gothic"/>
          <w:i/>
          <w:color w:val="525252" w:themeColor="accent3" w:themeShade="80"/>
          <w:sz w:val="20"/>
        </w:rPr>
        <w:t xml:space="preserve"> </w:t>
      </w:r>
      <w:r w:rsidRPr="00BD60A2">
        <w:rPr>
          <w:rFonts w:ascii="Century Gothic" w:hAnsi="Century Gothic"/>
          <w:b/>
          <w:color w:val="ED7D31" w:themeColor="accent2"/>
          <w:sz w:val="20"/>
          <w:szCs w:val="20"/>
          <w:u w:val="single"/>
        </w:rPr>
        <w:t>extent</w:t>
      </w:r>
      <w:r w:rsidRPr="00BD1C63">
        <w:rPr>
          <w:rFonts w:ascii="Century Gothic" w:hAnsi="Century Gothic"/>
          <w:i/>
          <w:color w:val="525252" w:themeColor="accent3" w:themeShade="80"/>
          <w:sz w:val="20"/>
        </w:rPr>
        <w:t xml:space="preserve">? </w:t>
      </w:r>
    </w:p>
    <w:p w14:paraId="3A1042BE" w14:textId="77777777" w:rsidR="00D45483" w:rsidRDefault="00D45483" w:rsidP="00D45483">
      <w:pPr>
        <w:pStyle w:val="BodyText"/>
        <w:tabs>
          <w:tab w:val="left" w:pos="2995"/>
        </w:tabs>
        <w:spacing w:line="252" w:lineRule="auto"/>
        <w:ind w:left="0" w:right="403"/>
        <w:rPr>
          <w:rFonts w:ascii="Century Gothic" w:hAnsi="Century Gothic"/>
          <w:i/>
          <w:color w:val="525252" w:themeColor="accent3" w:themeShade="80"/>
          <w:sz w:val="20"/>
        </w:rPr>
      </w:pPr>
    </w:p>
    <w:p w14:paraId="6FE43159" w14:textId="4E44A239" w:rsidR="00D45483" w:rsidRDefault="002F2FBF" w:rsidP="00D45483">
      <w:pPr>
        <w:pStyle w:val="BodyText"/>
        <w:tabs>
          <w:tab w:val="left" w:pos="2995"/>
        </w:tabs>
        <w:spacing w:line="252" w:lineRule="auto"/>
        <w:ind w:left="0" w:right="403"/>
        <w:rPr>
          <w:rFonts w:ascii="Century Gothic" w:hAnsi="Century Gothic"/>
          <w:i/>
          <w:color w:val="525252" w:themeColor="accent3" w:themeShade="80"/>
          <w:sz w:val="20"/>
        </w:rPr>
      </w:pPr>
      <w:r w:rsidRPr="00BD1C63">
        <w:rPr>
          <w:rFonts w:ascii="Century Gothic" w:hAnsi="Century Gothic"/>
          <w:i/>
          <w:color w:val="525252" w:themeColor="accent3" w:themeShade="80"/>
          <w:sz w:val="20"/>
        </w:rPr>
        <w:t xml:space="preserve">The “Minimum Acceptable </w:t>
      </w:r>
      <w:r>
        <w:rPr>
          <w:rFonts w:ascii="Century Gothic" w:hAnsi="Century Gothic"/>
          <w:i/>
          <w:color w:val="525252" w:themeColor="accent3" w:themeShade="80"/>
          <w:sz w:val="20"/>
        </w:rPr>
        <w:t xml:space="preserve">Target/Claim” describes the specific characteristics your product MUST have to achieve the </w:t>
      </w:r>
      <w:r w:rsidRPr="00BD60A2">
        <w:rPr>
          <w:rFonts w:ascii="Century Gothic" w:hAnsi="Century Gothic"/>
          <w:b/>
          <w:color w:val="ED7D31" w:themeColor="accent2"/>
          <w:sz w:val="20"/>
          <w:szCs w:val="20"/>
          <w:u w:val="single"/>
        </w:rPr>
        <w:t>minimum</w:t>
      </w:r>
      <w:r>
        <w:rPr>
          <w:rFonts w:ascii="Century Gothic" w:hAnsi="Century Gothic"/>
          <w:i/>
          <w:color w:val="525252" w:themeColor="accent3" w:themeShade="80"/>
          <w:sz w:val="20"/>
        </w:rPr>
        <w:t xml:space="preserve"> level of advantages over the standard of care to address a significant unmet need in the clinic. What is the </w:t>
      </w:r>
      <w:r w:rsidRPr="00BD60A2">
        <w:rPr>
          <w:rFonts w:ascii="Century Gothic" w:hAnsi="Century Gothic"/>
          <w:b/>
          <w:color w:val="ED7D31" w:themeColor="accent2"/>
          <w:sz w:val="20"/>
          <w:szCs w:val="20"/>
          <w:u w:val="single"/>
        </w:rPr>
        <w:t>lowest threshold</w:t>
      </w:r>
      <w:r>
        <w:rPr>
          <w:rFonts w:ascii="Century Gothic" w:hAnsi="Century Gothic"/>
          <w:i/>
          <w:color w:val="525252" w:themeColor="accent3" w:themeShade="80"/>
          <w:sz w:val="20"/>
        </w:rPr>
        <w:t xml:space="preserve"> you have to hit to be successful? </w:t>
      </w:r>
    </w:p>
    <w:p w14:paraId="6AFA5E16" w14:textId="77777777" w:rsidR="00D45483" w:rsidRPr="00BD60A2" w:rsidRDefault="00D45483" w:rsidP="00D45483">
      <w:pPr>
        <w:pStyle w:val="BodyText"/>
        <w:tabs>
          <w:tab w:val="left" w:pos="2995"/>
        </w:tabs>
        <w:spacing w:line="252" w:lineRule="auto"/>
        <w:ind w:left="0" w:right="403"/>
        <w:rPr>
          <w:rFonts w:ascii="Century Gothic" w:hAnsi="Century Gothic"/>
          <w:i/>
          <w:color w:val="525252" w:themeColor="accent3" w:themeShade="80"/>
          <w:sz w:val="20"/>
        </w:rPr>
      </w:pPr>
    </w:p>
    <w:p w14:paraId="0CD657A9" w14:textId="77777777" w:rsidR="002F2FBF" w:rsidRDefault="002F2FBF" w:rsidP="002F2FBF">
      <w:pPr>
        <w:rPr>
          <w:rFonts w:ascii="Century Gothic" w:hAnsi="Century Gothic"/>
          <w:i/>
          <w:color w:val="525252" w:themeColor="accent3" w:themeShade="80"/>
          <w:sz w:val="20"/>
        </w:rPr>
      </w:pPr>
      <w:r>
        <w:rPr>
          <w:rFonts w:ascii="Century Gothic" w:hAnsi="Century Gothic"/>
          <w:i/>
          <w:color w:val="525252" w:themeColor="accent3" w:themeShade="80"/>
          <w:sz w:val="20"/>
        </w:rPr>
        <w:t>The “Req. Evidence” refers to the 1) clinical endpoints to be evaluated to prove your advantages in the clinic and 2) animal data needed to demonstrate that product is defined by said characteristics. Indicate whether or not this animal data has already been acquired.</w:t>
      </w:r>
    </w:p>
    <w:p w14:paraId="15EDB2A8" w14:textId="77777777" w:rsidR="002F2FBF" w:rsidRPr="00DB134F" w:rsidRDefault="002F2FBF" w:rsidP="002F2FBF">
      <w:pPr>
        <w:pStyle w:val="BodyText"/>
        <w:tabs>
          <w:tab w:val="left" w:pos="2995"/>
        </w:tabs>
        <w:spacing w:before="260" w:line="252" w:lineRule="auto"/>
        <w:ind w:left="767" w:right="410"/>
        <w:rPr>
          <w:rFonts w:ascii="Century Gothic" w:hAnsi="Century Gothic"/>
          <w:i/>
          <w:color w:val="525252" w:themeColor="accent3" w:themeShade="80"/>
          <w:sz w:val="20"/>
        </w:rPr>
      </w:pPr>
    </w:p>
    <w:tbl>
      <w:tblPr>
        <w:tblStyle w:val="TableGrid"/>
        <w:tblW w:w="0" w:type="auto"/>
        <w:jc w:val="center"/>
        <w:tblLook w:val="04A0" w:firstRow="1" w:lastRow="0" w:firstColumn="1" w:lastColumn="0" w:noHBand="0" w:noVBand="1"/>
      </w:tblPr>
      <w:tblGrid>
        <w:gridCol w:w="3145"/>
        <w:gridCol w:w="3240"/>
        <w:gridCol w:w="2965"/>
      </w:tblGrid>
      <w:tr w:rsidR="002F2FBF" w14:paraId="1BE7EF7A" w14:textId="77777777" w:rsidTr="002F2FBF">
        <w:trPr>
          <w:tblHeader/>
          <w:jc w:val="center"/>
        </w:trPr>
        <w:tc>
          <w:tcPr>
            <w:tcW w:w="9350" w:type="dxa"/>
            <w:gridSpan w:val="3"/>
            <w:shd w:val="clear" w:color="auto" w:fill="F2F2F2" w:themeFill="background1" w:themeFillShade="F2"/>
          </w:tcPr>
          <w:p w14:paraId="5AEB9CB7" w14:textId="50012271" w:rsidR="002F2FBF" w:rsidRPr="007440E9" w:rsidRDefault="002F2FBF" w:rsidP="002F2FBF">
            <w:pPr>
              <w:rPr>
                <w:b/>
              </w:rPr>
            </w:pPr>
            <w:r w:rsidRPr="009F6E41">
              <w:rPr>
                <w:rFonts w:ascii="Century Gothic" w:eastAsia="Arial" w:hAnsi="Century Gothic"/>
                <w:b/>
                <w:color w:val="ED7D31" w:themeColor="accent2"/>
                <w:sz w:val="20"/>
                <w:szCs w:val="20"/>
              </w:rPr>
              <w:t>Target Product Profile</w:t>
            </w:r>
          </w:p>
        </w:tc>
      </w:tr>
      <w:tr w:rsidR="002F2FBF" w14:paraId="6290299F" w14:textId="77777777" w:rsidTr="002F2FBF">
        <w:trPr>
          <w:tblHeader/>
          <w:jc w:val="center"/>
        </w:trPr>
        <w:tc>
          <w:tcPr>
            <w:tcW w:w="3145" w:type="dxa"/>
            <w:shd w:val="clear" w:color="auto" w:fill="F2F2F2" w:themeFill="background1" w:themeFillShade="F2"/>
          </w:tcPr>
          <w:p w14:paraId="2BDACA60" w14:textId="77777777" w:rsidR="002F2FBF" w:rsidRPr="007440E9" w:rsidRDefault="002F2FBF" w:rsidP="002F2FBF">
            <w:pPr>
              <w:rPr>
                <w:b/>
              </w:rPr>
            </w:pPr>
            <w:r w:rsidRPr="009F6E41">
              <w:rPr>
                <w:rFonts w:ascii="Century Gothic" w:eastAsia="Arial" w:hAnsi="Century Gothic"/>
                <w:b/>
                <w:color w:val="ED7D31" w:themeColor="accent2"/>
                <w:sz w:val="20"/>
                <w:szCs w:val="20"/>
              </w:rPr>
              <w:t>Ideal Target / Claim</w:t>
            </w:r>
          </w:p>
        </w:tc>
        <w:tc>
          <w:tcPr>
            <w:tcW w:w="3240" w:type="dxa"/>
            <w:shd w:val="clear" w:color="auto" w:fill="F2F2F2" w:themeFill="background1" w:themeFillShade="F2"/>
          </w:tcPr>
          <w:p w14:paraId="0392A16A" w14:textId="77777777" w:rsidR="002F2FBF" w:rsidRPr="009F6E41" w:rsidRDefault="002F2FBF" w:rsidP="002F2FBF">
            <w:pPr>
              <w:rPr>
                <w:rFonts w:ascii="Century Gothic" w:eastAsia="Arial" w:hAnsi="Century Gothic"/>
                <w:b/>
                <w:color w:val="ED7D31" w:themeColor="accent2"/>
                <w:sz w:val="20"/>
                <w:szCs w:val="20"/>
              </w:rPr>
            </w:pPr>
            <w:r w:rsidRPr="009F6E41">
              <w:rPr>
                <w:rFonts w:ascii="Century Gothic" w:eastAsia="Arial" w:hAnsi="Century Gothic"/>
                <w:b/>
                <w:color w:val="ED7D31" w:themeColor="accent2"/>
                <w:sz w:val="20"/>
                <w:szCs w:val="20"/>
              </w:rPr>
              <w:t>Min. Acc</w:t>
            </w:r>
            <w:r>
              <w:rPr>
                <w:rFonts w:ascii="Century Gothic" w:eastAsia="Arial" w:hAnsi="Century Gothic"/>
                <w:b/>
                <w:color w:val="ED7D31" w:themeColor="accent2"/>
                <w:sz w:val="20"/>
                <w:szCs w:val="20"/>
              </w:rPr>
              <w:t>ep</w:t>
            </w:r>
            <w:r w:rsidRPr="009F6E41">
              <w:rPr>
                <w:rFonts w:ascii="Century Gothic" w:eastAsia="Arial" w:hAnsi="Century Gothic"/>
                <w:b/>
                <w:color w:val="ED7D31" w:themeColor="accent2"/>
                <w:sz w:val="20"/>
                <w:szCs w:val="20"/>
              </w:rPr>
              <w:t>t</w:t>
            </w:r>
            <w:r>
              <w:rPr>
                <w:rFonts w:ascii="Century Gothic" w:eastAsia="Arial" w:hAnsi="Century Gothic"/>
                <w:b/>
                <w:color w:val="ED7D31" w:themeColor="accent2"/>
                <w:sz w:val="20"/>
                <w:szCs w:val="20"/>
              </w:rPr>
              <w:t>a</w:t>
            </w:r>
            <w:r w:rsidRPr="009F6E41">
              <w:rPr>
                <w:rFonts w:ascii="Century Gothic" w:eastAsia="Arial" w:hAnsi="Century Gothic"/>
                <w:b/>
                <w:color w:val="ED7D31" w:themeColor="accent2"/>
                <w:sz w:val="20"/>
                <w:szCs w:val="20"/>
              </w:rPr>
              <w:t>ble Target/Claim</w:t>
            </w:r>
          </w:p>
        </w:tc>
        <w:tc>
          <w:tcPr>
            <w:tcW w:w="2965" w:type="dxa"/>
            <w:shd w:val="clear" w:color="auto" w:fill="F2F2F2" w:themeFill="background1" w:themeFillShade="F2"/>
          </w:tcPr>
          <w:p w14:paraId="2B471F80" w14:textId="77777777" w:rsidR="002F2FBF" w:rsidRPr="009F6E41" w:rsidRDefault="002F2FBF" w:rsidP="002F2FBF">
            <w:pPr>
              <w:rPr>
                <w:rFonts w:ascii="Century Gothic" w:eastAsia="Arial" w:hAnsi="Century Gothic"/>
                <w:b/>
                <w:color w:val="ED7D31" w:themeColor="accent2"/>
                <w:sz w:val="20"/>
                <w:szCs w:val="20"/>
              </w:rPr>
            </w:pPr>
            <w:r w:rsidRPr="009F6E41">
              <w:rPr>
                <w:rFonts w:ascii="Century Gothic" w:eastAsia="Arial" w:hAnsi="Century Gothic"/>
                <w:b/>
                <w:color w:val="ED7D31" w:themeColor="accent2"/>
                <w:sz w:val="20"/>
                <w:szCs w:val="20"/>
              </w:rPr>
              <w:t>Required Evidence</w:t>
            </w:r>
          </w:p>
        </w:tc>
      </w:tr>
      <w:tr w:rsidR="002F2FBF" w14:paraId="3E173DAD" w14:textId="77777777" w:rsidTr="002F2FBF">
        <w:trPr>
          <w:jc w:val="center"/>
        </w:trPr>
        <w:tc>
          <w:tcPr>
            <w:tcW w:w="3145" w:type="dxa"/>
          </w:tcPr>
          <w:p w14:paraId="4F999479" w14:textId="77777777" w:rsidR="002F2FBF" w:rsidRPr="0006693D" w:rsidRDefault="002F2FBF" w:rsidP="002F2FBF">
            <w:pPr>
              <w:rPr>
                <w:i/>
              </w:rPr>
            </w:pPr>
          </w:p>
        </w:tc>
        <w:tc>
          <w:tcPr>
            <w:tcW w:w="3240" w:type="dxa"/>
          </w:tcPr>
          <w:p w14:paraId="51E1CC62" w14:textId="77777777" w:rsidR="002F2FBF" w:rsidRPr="00445E70" w:rsidRDefault="002F2FBF" w:rsidP="002F2FBF">
            <w:pPr>
              <w:rPr>
                <w:i/>
                <w:color w:val="4472C4" w:themeColor="accent1"/>
              </w:rPr>
            </w:pPr>
          </w:p>
        </w:tc>
        <w:tc>
          <w:tcPr>
            <w:tcW w:w="2965" w:type="dxa"/>
          </w:tcPr>
          <w:p w14:paraId="5E6AB10E" w14:textId="77777777" w:rsidR="002F2FBF" w:rsidRPr="00445E70" w:rsidRDefault="002F2FBF" w:rsidP="002F2FBF">
            <w:pPr>
              <w:rPr>
                <w:i/>
              </w:rPr>
            </w:pPr>
            <w:r w:rsidRPr="00445E70">
              <w:rPr>
                <w:i/>
                <w:color w:val="4472C4" w:themeColor="accent1"/>
              </w:rPr>
              <w:t xml:space="preserve"> </w:t>
            </w:r>
          </w:p>
        </w:tc>
      </w:tr>
      <w:tr w:rsidR="002F2FBF" w14:paraId="114E9D1F" w14:textId="77777777" w:rsidTr="002F2FBF">
        <w:trPr>
          <w:jc w:val="center"/>
        </w:trPr>
        <w:tc>
          <w:tcPr>
            <w:tcW w:w="3145" w:type="dxa"/>
          </w:tcPr>
          <w:p w14:paraId="1CA5FCA7" w14:textId="77777777" w:rsidR="002F2FBF" w:rsidRPr="001D189B" w:rsidRDefault="002F2FBF" w:rsidP="002F2FBF">
            <w:pPr>
              <w:rPr>
                <w:i/>
                <w:color w:val="4472C4" w:themeColor="accent1"/>
              </w:rPr>
            </w:pPr>
          </w:p>
        </w:tc>
        <w:tc>
          <w:tcPr>
            <w:tcW w:w="3240" w:type="dxa"/>
          </w:tcPr>
          <w:p w14:paraId="26DA4E3D" w14:textId="77777777" w:rsidR="002F2FBF" w:rsidRPr="00445E70" w:rsidRDefault="002F2FBF" w:rsidP="002F2FBF">
            <w:pPr>
              <w:rPr>
                <w:i/>
                <w:color w:val="4472C4" w:themeColor="accent1"/>
              </w:rPr>
            </w:pPr>
          </w:p>
        </w:tc>
        <w:tc>
          <w:tcPr>
            <w:tcW w:w="2965" w:type="dxa"/>
          </w:tcPr>
          <w:p w14:paraId="1FF83D26" w14:textId="77777777" w:rsidR="002F2FBF" w:rsidRPr="00445E70" w:rsidRDefault="002F2FBF" w:rsidP="002F2FBF">
            <w:pPr>
              <w:rPr>
                <w:i/>
                <w:color w:val="4472C4" w:themeColor="accent1"/>
              </w:rPr>
            </w:pPr>
          </w:p>
        </w:tc>
      </w:tr>
      <w:tr w:rsidR="002F2FBF" w14:paraId="2A1C028B" w14:textId="77777777" w:rsidTr="002F2FBF">
        <w:trPr>
          <w:jc w:val="center"/>
        </w:trPr>
        <w:tc>
          <w:tcPr>
            <w:tcW w:w="3145" w:type="dxa"/>
          </w:tcPr>
          <w:p w14:paraId="0FEE583A" w14:textId="77777777" w:rsidR="002F2FBF" w:rsidRDefault="002F2FBF" w:rsidP="002F2FBF"/>
        </w:tc>
        <w:tc>
          <w:tcPr>
            <w:tcW w:w="3240" w:type="dxa"/>
          </w:tcPr>
          <w:p w14:paraId="45BB51C2" w14:textId="77777777" w:rsidR="002F2FBF" w:rsidRPr="00445E70" w:rsidRDefault="002F2FBF" w:rsidP="002F2FBF">
            <w:pPr>
              <w:rPr>
                <w:i/>
                <w:color w:val="4472C4" w:themeColor="accent1"/>
              </w:rPr>
            </w:pPr>
          </w:p>
        </w:tc>
        <w:tc>
          <w:tcPr>
            <w:tcW w:w="2965" w:type="dxa"/>
          </w:tcPr>
          <w:p w14:paraId="3E3C4B28" w14:textId="77777777" w:rsidR="002F2FBF" w:rsidRPr="00445E70" w:rsidRDefault="002F2FBF" w:rsidP="002F2FBF">
            <w:pPr>
              <w:rPr>
                <w:i/>
                <w:color w:val="4472C4" w:themeColor="accent1"/>
              </w:rPr>
            </w:pPr>
          </w:p>
        </w:tc>
      </w:tr>
      <w:tr w:rsidR="002F2FBF" w14:paraId="1F60BBAE" w14:textId="77777777" w:rsidTr="002F2FBF">
        <w:trPr>
          <w:jc w:val="center"/>
        </w:trPr>
        <w:tc>
          <w:tcPr>
            <w:tcW w:w="3145" w:type="dxa"/>
          </w:tcPr>
          <w:p w14:paraId="0F9A4D24" w14:textId="77777777" w:rsidR="002F2FBF" w:rsidRPr="007440E9" w:rsidRDefault="002F2FBF" w:rsidP="002F2FBF">
            <w:pPr>
              <w:rPr>
                <w:i/>
              </w:rPr>
            </w:pPr>
          </w:p>
        </w:tc>
        <w:tc>
          <w:tcPr>
            <w:tcW w:w="3240" w:type="dxa"/>
          </w:tcPr>
          <w:p w14:paraId="2D8E0BDC" w14:textId="77777777" w:rsidR="002F2FBF" w:rsidRPr="00445E70" w:rsidRDefault="002F2FBF" w:rsidP="002F2FBF">
            <w:pPr>
              <w:rPr>
                <w:i/>
                <w:color w:val="4472C4" w:themeColor="accent1"/>
              </w:rPr>
            </w:pPr>
          </w:p>
        </w:tc>
        <w:tc>
          <w:tcPr>
            <w:tcW w:w="2965" w:type="dxa"/>
          </w:tcPr>
          <w:p w14:paraId="3D69D016" w14:textId="77777777" w:rsidR="002F2FBF" w:rsidRPr="00445E70" w:rsidRDefault="002F2FBF" w:rsidP="002F2FBF">
            <w:pPr>
              <w:rPr>
                <w:i/>
              </w:rPr>
            </w:pPr>
          </w:p>
        </w:tc>
      </w:tr>
    </w:tbl>
    <w:p w14:paraId="6BC677EA" w14:textId="77777777" w:rsidR="00D45483" w:rsidRDefault="00D45483" w:rsidP="00D45483">
      <w:pPr>
        <w:pStyle w:val="BodyText"/>
        <w:tabs>
          <w:tab w:val="left" w:pos="2995"/>
        </w:tabs>
        <w:spacing w:line="252" w:lineRule="auto"/>
        <w:ind w:left="0" w:right="403"/>
        <w:rPr>
          <w:rFonts w:ascii="Century Gothic" w:hAnsi="Century Gothic"/>
          <w:b/>
          <w:i/>
          <w:color w:val="525252" w:themeColor="accent3" w:themeShade="80"/>
          <w:sz w:val="20"/>
        </w:rPr>
      </w:pPr>
    </w:p>
    <w:p w14:paraId="74E6ED88" w14:textId="1BF39C78" w:rsidR="00D45483" w:rsidRDefault="002F2FBF" w:rsidP="00D45483">
      <w:pPr>
        <w:pStyle w:val="BodyText"/>
        <w:tabs>
          <w:tab w:val="left" w:pos="2995"/>
        </w:tabs>
        <w:spacing w:line="252" w:lineRule="auto"/>
        <w:ind w:left="0" w:right="403"/>
        <w:rPr>
          <w:rFonts w:ascii="Century Gothic" w:hAnsi="Century Gothic"/>
          <w:b/>
          <w:i/>
          <w:color w:val="525252" w:themeColor="accent3" w:themeShade="80"/>
          <w:sz w:val="20"/>
        </w:rPr>
      </w:pPr>
      <w:r>
        <w:rPr>
          <w:rFonts w:ascii="Century Gothic" w:hAnsi="Century Gothic"/>
          <w:b/>
          <w:i/>
          <w:color w:val="525252" w:themeColor="accent3" w:themeShade="80"/>
          <w:sz w:val="20"/>
        </w:rPr>
        <w:t xml:space="preserve">FDA generated example Target Product Profiles (TPPs) found </w:t>
      </w:r>
      <w:hyperlink r:id="rId12" w:history="1">
        <w:r w:rsidRPr="00103DEB">
          <w:rPr>
            <w:rStyle w:val="Hyperlink"/>
            <w:rFonts w:ascii="Century Gothic" w:hAnsi="Century Gothic"/>
            <w:b/>
            <w:i/>
            <w:sz w:val="20"/>
          </w:rPr>
          <w:t>HERE</w:t>
        </w:r>
      </w:hyperlink>
      <w:r>
        <w:rPr>
          <w:rFonts w:ascii="Century Gothic" w:hAnsi="Century Gothic"/>
          <w:b/>
          <w:i/>
          <w:color w:val="525252" w:themeColor="accent3" w:themeShade="80"/>
          <w:sz w:val="20"/>
        </w:rPr>
        <w:t>.</w:t>
      </w:r>
    </w:p>
    <w:p w14:paraId="5D0CB3F6" w14:textId="5C6B5047" w:rsidR="002F2FBF" w:rsidRDefault="00D45483" w:rsidP="00D45483">
      <w:pPr>
        <w:pStyle w:val="BodyText"/>
        <w:numPr>
          <w:ilvl w:val="0"/>
          <w:numId w:val="27"/>
        </w:numPr>
        <w:tabs>
          <w:tab w:val="left" w:pos="2995"/>
        </w:tabs>
        <w:spacing w:line="252" w:lineRule="auto"/>
        <w:ind w:right="403"/>
        <w:rPr>
          <w:rFonts w:ascii="Century Gothic" w:hAnsi="Century Gothic"/>
          <w:b/>
          <w:i/>
          <w:color w:val="525252" w:themeColor="accent3" w:themeShade="80"/>
          <w:sz w:val="20"/>
        </w:rPr>
      </w:pPr>
      <w:r>
        <w:rPr>
          <w:rFonts w:ascii="Century Gothic" w:hAnsi="Century Gothic"/>
          <w:b/>
          <w:i/>
          <w:color w:val="525252" w:themeColor="accent3" w:themeShade="80"/>
          <w:sz w:val="20"/>
        </w:rPr>
        <w:t>These are in a different format but may still be informative</w:t>
      </w:r>
    </w:p>
    <w:p w14:paraId="34658935" w14:textId="677E75CA" w:rsidR="000E67EA" w:rsidRDefault="002F2FBF" w:rsidP="00D45483">
      <w:pPr>
        <w:pStyle w:val="BodyText"/>
        <w:tabs>
          <w:tab w:val="left" w:pos="2995"/>
        </w:tabs>
        <w:spacing w:before="260" w:line="252" w:lineRule="auto"/>
        <w:ind w:left="0" w:right="410"/>
        <w:rPr>
          <w:rFonts w:ascii="Century Gothic" w:hAnsi="Century Gothic"/>
          <w:b/>
          <w:i/>
          <w:color w:val="525252" w:themeColor="accent3" w:themeShade="80"/>
          <w:sz w:val="20"/>
        </w:rPr>
      </w:pPr>
      <w:r>
        <w:rPr>
          <w:rFonts w:ascii="Century Gothic" w:hAnsi="Century Gothic"/>
          <w:b/>
          <w:i/>
          <w:color w:val="525252" w:themeColor="accent3" w:themeShade="80"/>
          <w:sz w:val="20"/>
        </w:rPr>
        <w:t xml:space="preserve">Full FDA Guidance Document on Target Product Profiles found </w:t>
      </w:r>
      <w:hyperlink r:id="rId13" w:history="1">
        <w:r w:rsidRPr="00346C7D">
          <w:rPr>
            <w:rStyle w:val="Hyperlink"/>
            <w:rFonts w:ascii="Century Gothic" w:hAnsi="Century Gothic"/>
            <w:b/>
            <w:i/>
            <w:sz w:val="20"/>
          </w:rPr>
          <w:t>HERE</w:t>
        </w:r>
      </w:hyperlink>
      <w:r>
        <w:rPr>
          <w:rFonts w:ascii="Century Gothic" w:hAnsi="Century Gothic"/>
          <w:b/>
          <w:i/>
          <w:color w:val="525252" w:themeColor="accent3" w:themeShade="80"/>
          <w:sz w:val="20"/>
        </w:rPr>
        <w:t>.</w:t>
      </w:r>
    </w:p>
    <w:p w14:paraId="7979ABFB" w14:textId="77777777" w:rsidR="00D45483" w:rsidRPr="00D45483" w:rsidRDefault="00D45483" w:rsidP="00D45483">
      <w:pPr>
        <w:pStyle w:val="BodyText"/>
        <w:tabs>
          <w:tab w:val="left" w:pos="2995"/>
        </w:tabs>
        <w:spacing w:before="260" w:line="252" w:lineRule="auto"/>
        <w:ind w:left="0" w:right="410"/>
        <w:rPr>
          <w:rFonts w:ascii="Century Gothic" w:hAnsi="Century Gothic"/>
          <w:b/>
          <w:i/>
          <w:color w:val="525252" w:themeColor="accent3" w:themeShade="80"/>
          <w:sz w:val="20"/>
        </w:rPr>
      </w:pPr>
    </w:p>
    <w:p w14:paraId="5A8194F1" w14:textId="383BCB5A" w:rsidR="00544C45" w:rsidRDefault="00544C45" w:rsidP="000E67EA">
      <w:pPr>
        <w:spacing w:before="111"/>
        <w:outlineLvl w:val="0"/>
        <w:rPr>
          <w:rFonts w:ascii="Century Gothic" w:hAnsi="Century Gothic"/>
          <w:b/>
          <w:color w:val="404040" w:themeColor="text1" w:themeTint="BF"/>
        </w:rPr>
      </w:pPr>
    </w:p>
    <w:p w14:paraId="68F50174" w14:textId="2432142B" w:rsidR="00544C45" w:rsidRDefault="00544C45" w:rsidP="000E67EA">
      <w:pPr>
        <w:spacing w:before="111"/>
        <w:outlineLvl w:val="0"/>
        <w:rPr>
          <w:rFonts w:ascii="Century Gothic" w:hAnsi="Century Gothic"/>
          <w:b/>
          <w:color w:val="404040" w:themeColor="text1" w:themeTint="BF"/>
        </w:rPr>
      </w:pPr>
    </w:p>
    <w:p w14:paraId="303C8E7D" w14:textId="77777777" w:rsidR="002D6628" w:rsidRDefault="002D6628" w:rsidP="000E67EA">
      <w:pPr>
        <w:spacing w:before="111"/>
        <w:outlineLvl w:val="0"/>
        <w:rPr>
          <w:rFonts w:ascii="Century Gothic" w:hAnsi="Century Gothic"/>
          <w:b/>
          <w:color w:val="404040" w:themeColor="text1" w:themeTint="BF"/>
        </w:rPr>
      </w:pPr>
    </w:p>
    <w:p w14:paraId="0B81C404" w14:textId="77777777" w:rsidR="002D6628" w:rsidRDefault="002D6628" w:rsidP="002D6628">
      <w:pPr>
        <w:spacing w:before="111"/>
        <w:outlineLvl w:val="0"/>
        <w:rPr>
          <w:rFonts w:ascii="Century Gothic" w:hAnsi="Century Gothic"/>
          <w:b/>
          <w:color w:val="404040" w:themeColor="text1" w:themeTint="BF"/>
        </w:rPr>
      </w:pPr>
      <w:r w:rsidRPr="00822827">
        <w:rPr>
          <w:rFonts w:ascii="Century Gothic" w:hAnsi="Century Gothic"/>
          <w:b/>
          <w:color w:val="404040" w:themeColor="text1" w:themeTint="BF"/>
        </w:rPr>
        <w:lastRenderedPageBreak/>
        <w:t>EXAMPLE DEVELOPMENT PLAN</w:t>
      </w:r>
      <w:r>
        <w:rPr>
          <w:rFonts w:ascii="Century Gothic" w:hAnsi="Century Gothic"/>
          <w:b/>
          <w:color w:val="404040" w:themeColor="text1" w:themeTint="BF"/>
        </w:rPr>
        <w:t>:</w:t>
      </w:r>
    </w:p>
    <w:p w14:paraId="0C498EA5" w14:textId="77777777" w:rsidR="002D6628" w:rsidRDefault="002D6628" w:rsidP="002D6628">
      <w:pPr>
        <w:spacing w:before="111"/>
        <w:outlineLvl w:val="0"/>
        <w:rPr>
          <w:rFonts w:ascii="Century Gothic" w:hAnsi="Century Gothic"/>
          <w:b/>
          <w:color w:val="404040" w:themeColor="text1" w:themeTint="BF"/>
        </w:rPr>
      </w:pPr>
    </w:p>
    <w:tbl>
      <w:tblPr>
        <w:tblStyle w:val="TableGrid"/>
        <w:tblW w:w="9810" w:type="dxa"/>
        <w:tblInd w:w="85" w:type="dxa"/>
        <w:tblLook w:val="04A0" w:firstRow="1" w:lastRow="0" w:firstColumn="1" w:lastColumn="0" w:noHBand="0" w:noVBand="1"/>
      </w:tblPr>
      <w:tblGrid>
        <w:gridCol w:w="1890"/>
        <w:gridCol w:w="7920"/>
      </w:tblGrid>
      <w:tr w:rsidR="002D6628" w:rsidRPr="00C84C44" w14:paraId="480E055B" w14:textId="77777777" w:rsidTr="007D05F7">
        <w:trPr>
          <w:trHeight w:val="1052"/>
        </w:trPr>
        <w:tc>
          <w:tcPr>
            <w:tcW w:w="1890" w:type="dxa"/>
            <w:shd w:val="clear" w:color="auto" w:fill="70AD47" w:themeFill="accent6"/>
            <w:vAlign w:val="center"/>
          </w:tcPr>
          <w:p w14:paraId="7CF20476" w14:textId="77777777" w:rsidR="002D6628" w:rsidRPr="00C84C44" w:rsidRDefault="002D6628" w:rsidP="007D05F7">
            <w:pPr>
              <w:rPr>
                <w:rFonts w:ascii="Century Gothic" w:eastAsia="Arial" w:hAnsi="Century Gothic" w:cs="Arial"/>
                <w:b/>
                <w:color w:val="404040" w:themeColor="text1" w:themeTint="BF"/>
                <w:sz w:val="20"/>
                <w:szCs w:val="21"/>
              </w:rPr>
            </w:pPr>
            <w:r w:rsidRPr="00CE60B0">
              <w:rPr>
                <w:rFonts w:ascii="Century Gothic" w:eastAsia="Arial" w:hAnsi="Century Gothic" w:cs="Arial"/>
                <w:b/>
                <w:color w:val="FFFFFF" w:themeColor="background1"/>
                <w:sz w:val="24"/>
                <w:szCs w:val="21"/>
              </w:rPr>
              <w:t>KEY DEVELOPMENT MILESTONE:</w:t>
            </w:r>
          </w:p>
        </w:tc>
        <w:tc>
          <w:tcPr>
            <w:tcW w:w="7920" w:type="dxa"/>
            <w:shd w:val="clear" w:color="auto" w:fill="auto"/>
            <w:vAlign w:val="center"/>
          </w:tcPr>
          <w:p w14:paraId="6BA22FBB" w14:textId="77777777" w:rsidR="002D6628" w:rsidRPr="00C84C44" w:rsidRDefault="002D6628" w:rsidP="007D05F7">
            <w:pPr>
              <w:rPr>
                <w:rFonts w:ascii="Century Gothic" w:eastAsia="Arial" w:hAnsi="Century Gothic" w:cs="Arial"/>
                <w:b/>
                <w:color w:val="404040" w:themeColor="text1" w:themeTint="BF"/>
                <w:sz w:val="20"/>
                <w:szCs w:val="21"/>
              </w:rPr>
            </w:pPr>
            <w:r w:rsidRPr="00C84C44">
              <w:rPr>
                <w:rFonts w:ascii="Century Gothic" w:eastAsia="Arial" w:hAnsi="Century Gothic" w:cs="Arial"/>
                <w:b/>
                <w:color w:val="404040" w:themeColor="text1" w:themeTint="BF"/>
                <w:sz w:val="20"/>
                <w:szCs w:val="21"/>
              </w:rPr>
              <w:t>Identify a target combination therapy and regulatory strategy that meets: [specific binary success criterion].</w:t>
            </w:r>
          </w:p>
        </w:tc>
      </w:tr>
    </w:tbl>
    <w:p w14:paraId="5CF0479A" w14:textId="77777777" w:rsidR="002D6628" w:rsidRDefault="002D6628" w:rsidP="002D6628">
      <w:pPr>
        <w:spacing w:before="111"/>
        <w:outlineLvl w:val="0"/>
        <w:rPr>
          <w:rFonts w:ascii="Century Gothic" w:hAnsi="Century Gothic"/>
          <w:b/>
          <w:color w:val="404040" w:themeColor="text1" w:themeTint="BF"/>
        </w:rPr>
      </w:pPr>
    </w:p>
    <w:p w14:paraId="08F7CD18" w14:textId="77777777" w:rsidR="002D6628" w:rsidRPr="00822827" w:rsidRDefault="002D6628" w:rsidP="002D6628">
      <w:pPr>
        <w:spacing w:before="111"/>
        <w:outlineLvl w:val="0"/>
        <w:rPr>
          <w:rFonts w:ascii="Century Gothic" w:hAnsi="Century Gothic"/>
          <w:i/>
          <w:color w:val="404040" w:themeColor="text1" w:themeTint="BF"/>
          <w:sz w:val="10"/>
        </w:rPr>
      </w:pPr>
    </w:p>
    <w:tbl>
      <w:tblPr>
        <w:tblStyle w:val="TableGrid"/>
        <w:tblW w:w="9985" w:type="dxa"/>
        <w:tblInd w:w="85" w:type="dxa"/>
        <w:tblLook w:val="04A0" w:firstRow="1" w:lastRow="0" w:firstColumn="1" w:lastColumn="0" w:noHBand="0" w:noVBand="1"/>
      </w:tblPr>
      <w:tblGrid>
        <w:gridCol w:w="1608"/>
        <w:gridCol w:w="2478"/>
        <w:gridCol w:w="1205"/>
        <w:gridCol w:w="2899"/>
        <w:gridCol w:w="1795"/>
      </w:tblGrid>
      <w:tr w:rsidR="002D6628" w:rsidRPr="00C84C44" w14:paraId="42D4C67A" w14:textId="77777777" w:rsidTr="007D05F7">
        <w:trPr>
          <w:trHeight w:val="926"/>
        </w:trPr>
        <w:tc>
          <w:tcPr>
            <w:tcW w:w="9985" w:type="dxa"/>
            <w:gridSpan w:val="5"/>
            <w:shd w:val="clear" w:color="auto" w:fill="70AD47" w:themeFill="accent6"/>
          </w:tcPr>
          <w:p w14:paraId="2583C5A5" w14:textId="77777777" w:rsidR="002D6628" w:rsidRDefault="002D6628"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Funding and Deliverables Needed to Achieve </w:t>
            </w:r>
          </w:p>
          <w:p w14:paraId="4B42200F" w14:textId="77777777" w:rsidR="002D6628" w:rsidRPr="00CE60B0" w:rsidRDefault="002D6628"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the Above KEY DEVELOPMENT MILESTONE</w:t>
            </w:r>
          </w:p>
        </w:tc>
      </w:tr>
      <w:tr w:rsidR="002D6628" w:rsidRPr="00C84C44" w14:paraId="5C4476BB" w14:textId="77777777" w:rsidTr="007D05F7">
        <w:trPr>
          <w:trHeight w:val="530"/>
        </w:trPr>
        <w:tc>
          <w:tcPr>
            <w:tcW w:w="9985" w:type="dxa"/>
            <w:gridSpan w:val="5"/>
            <w:shd w:val="clear" w:color="auto" w:fill="A6A6A6" w:themeFill="background1" w:themeFillShade="A6"/>
          </w:tcPr>
          <w:p w14:paraId="77CF06CA" w14:textId="77777777" w:rsidR="002D6628" w:rsidRPr="00CE60B0" w:rsidRDefault="002D6628"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 Source: </w:t>
            </w:r>
            <w:r>
              <w:rPr>
                <w:rFonts w:ascii="Century Gothic" w:eastAsia="Arial" w:hAnsi="Century Gothic" w:cs="Arial"/>
                <w:b/>
                <w:color w:val="FFFFFF" w:themeColor="background1"/>
                <w:sz w:val="24"/>
                <w:szCs w:val="21"/>
              </w:rPr>
              <w:t>SPARC</w:t>
            </w:r>
          </w:p>
        </w:tc>
      </w:tr>
      <w:tr w:rsidR="002D6628" w:rsidRPr="00C84C44" w14:paraId="5B27FB49" w14:textId="77777777" w:rsidTr="007D05F7">
        <w:trPr>
          <w:trHeight w:val="530"/>
        </w:trPr>
        <w:tc>
          <w:tcPr>
            <w:tcW w:w="1608" w:type="dxa"/>
            <w:shd w:val="clear" w:color="auto" w:fill="D9D9D9" w:themeFill="background1" w:themeFillShade="D9"/>
            <w:vAlign w:val="center"/>
          </w:tcPr>
          <w:p w14:paraId="498BCDCF"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Tranche # / Pre-Requisite</w:t>
            </w:r>
          </w:p>
        </w:tc>
        <w:tc>
          <w:tcPr>
            <w:tcW w:w="2478" w:type="dxa"/>
            <w:shd w:val="clear" w:color="auto" w:fill="D9D9D9" w:themeFill="background1" w:themeFillShade="D9"/>
            <w:vAlign w:val="center"/>
          </w:tcPr>
          <w:p w14:paraId="13634AEE"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Specific activity</w:t>
            </w:r>
          </w:p>
        </w:tc>
        <w:tc>
          <w:tcPr>
            <w:tcW w:w="1205" w:type="dxa"/>
            <w:shd w:val="clear" w:color="auto" w:fill="D9D9D9" w:themeFill="background1" w:themeFillShade="D9"/>
            <w:vAlign w:val="center"/>
          </w:tcPr>
          <w:p w14:paraId="633E3FEF"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Funds required</w:t>
            </w:r>
          </w:p>
        </w:tc>
        <w:tc>
          <w:tcPr>
            <w:tcW w:w="2899" w:type="dxa"/>
            <w:shd w:val="clear" w:color="auto" w:fill="D9D9D9" w:themeFill="background1" w:themeFillShade="D9"/>
            <w:vAlign w:val="center"/>
          </w:tcPr>
          <w:p w14:paraId="6627ABDB"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Deliverable &amp; Success Criterion</w:t>
            </w:r>
          </w:p>
        </w:tc>
        <w:tc>
          <w:tcPr>
            <w:tcW w:w="1795" w:type="dxa"/>
            <w:shd w:val="clear" w:color="auto" w:fill="D9D9D9" w:themeFill="background1" w:themeFillShade="D9"/>
            <w:vAlign w:val="center"/>
          </w:tcPr>
          <w:p w14:paraId="1AF8F050"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color w:val="404040" w:themeColor="text1" w:themeTint="BF"/>
                <w:sz w:val="18"/>
                <w:szCs w:val="21"/>
              </w:rPr>
              <w:t>Delivery by</w:t>
            </w:r>
          </w:p>
        </w:tc>
      </w:tr>
      <w:tr w:rsidR="002D6628" w:rsidRPr="00C84C44" w14:paraId="2E5C5447" w14:textId="77777777" w:rsidTr="007D05F7">
        <w:tc>
          <w:tcPr>
            <w:tcW w:w="1608" w:type="dxa"/>
          </w:tcPr>
          <w:p w14:paraId="27E011A3" w14:textId="77777777" w:rsidR="002D6628" w:rsidRPr="00BD0990" w:rsidRDefault="002D6628" w:rsidP="007D05F7">
            <w:pPr>
              <w:rPr>
                <w:rFonts w:ascii="Century Gothic" w:eastAsia="Arial" w:hAnsi="Century Gothic" w:cs="Arial"/>
                <w:b/>
                <w:color w:val="404040" w:themeColor="text1" w:themeTint="BF"/>
                <w:sz w:val="18"/>
                <w:szCs w:val="21"/>
              </w:rPr>
            </w:pPr>
            <w:r w:rsidRPr="00BD0990">
              <w:rPr>
                <w:rFonts w:ascii="Century Gothic" w:hAnsi="Century Gothic" w:cs="Tahoma"/>
                <w:b/>
                <w:bCs/>
                <w:color w:val="404040" w:themeColor="text1" w:themeTint="BF"/>
                <w:sz w:val="18"/>
                <w:szCs w:val="18"/>
              </w:rPr>
              <w:t>Tranche 1 / no pre-requisite</w:t>
            </w:r>
          </w:p>
        </w:tc>
        <w:tc>
          <w:tcPr>
            <w:tcW w:w="2478" w:type="dxa"/>
          </w:tcPr>
          <w:p w14:paraId="5A116631" w14:textId="77777777" w:rsidR="002D6628" w:rsidRPr="00BD0990" w:rsidRDefault="002D6628" w:rsidP="007D05F7">
            <w:pPr>
              <w:pStyle w:val="NormalWeb"/>
              <w:spacing w:before="0" w:beforeAutospacing="0" w:after="0" w:afterAutospacing="0"/>
              <w:rPr>
                <w:rFonts w:ascii="Century Gothic" w:hAnsi="Century Gothic"/>
                <w:color w:val="404040" w:themeColor="text1" w:themeTint="BF"/>
                <w:sz w:val="18"/>
              </w:rPr>
            </w:pPr>
            <w:r w:rsidRPr="00BD0990">
              <w:rPr>
                <w:rFonts w:ascii="Century Gothic" w:hAnsi="Century Gothic" w:cs="Tahoma"/>
                <w:color w:val="404040" w:themeColor="text1" w:themeTint="BF"/>
                <w:sz w:val="18"/>
                <w:szCs w:val="18"/>
              </w:rPr>
              <w:t>Single Drug Dose Response in ABC model with Drug 1, Drug 2, Drug 3, Drug 4</w:t>
            </w:r>
          </w:p>
        </w:tc>
        <w:tc>
          <w:tcPr>
            <w:tcW w:w="1205" w:type="dxa"/>
          </w:tcPr>
          <w:p w14:paraId="688A46AE" w14:textId="77777777" w:rsidR="002D6628"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p>
          <w:p w14:paraId="1BC67C19" w14:textId="77777777" w:rsidR="002D6628" w:rsidRPr="00274DCC"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sidRPr="00BD0990">
              <w:rPr>
                <w:rFonts w:ascii="Century Gothic" w:hAnsi="Century Gothic" w:cs="Tahoma"/>
                <w:color w:val="404040" w:themeColor="text1" w:themeTint="BF"/>
                <w:sz w:val="18"/>
                <w:szCs w:val="18"/>
              </w:rPr>
              <w:t>$25,000</w:t>
            </w:r>
          </w:p>
        </w:tc>
        <w:tc>
          <w:tcPr>
            <w:tcW w:w="2899" w:type="dxa"/>
          </w:tcPr>
          <w:p w14:paraId="28937A5D" w14:textId="77777777" w:rsidR="002D6628" w:rsidRPr="00BD0990" w:rsidRDefault="002D6628" w:rsidP="007D05F7">
            <w:pPr>
              <w:pStyle w:val="NormalWeb"/>
              <w:spacing w:before="0" w:beforeAutospacing="0" w:after="0" w:afterAutospacing="0"/>
              <w:rPr>
                <w:rFonts w:ascii="Century Gothic" w:hAnsi="Century Gothic"/>
                <w:color w:val="404040" w:themeColor="text1" w:themeTint="BF"/>
                <w:sz w:val="18"/>
              </w:rPr>
            </w:pPr>
            <w:r w:rsidRPr="00BD0990">
              <w:rPr>
                <w:rFonts w:ascii="Century Gothic" w:hAnsi="Century Gothic" w:cs="Tahoma"/>
                <w:color w:val="404040" w:themeColor="text1" w:themeTint="BF"/>
                <w:sz w:val="18"/>
                <w:szCs w:val="18"/>
              </w:rPr>
              <w:t>At least two drugs which show 15% reduction in liver ABC accumulation at non-toxic doses</w:t>
            </w:r>
          </w:p>
        </w:tc>
        <w:tc>
          <w:tcPr>
            <w:tcW w:w="1795" w:type="dxa"/>
          </w:tcPr>
          <w:p w14:paraId="3CCA0CDD" w14:textId="77777777" w:rsidR="002D6628" w:rsidRPr="00BD0990" w:rsidRDefault="002D6628"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Pr>
                <w:rFonts w:ascii="Century Gothic" w:hAnsi="Century Gothic" w:cs="Tahoma"/>
                <w:color w:val="404040" w:themeColor="text1" w:themeTint="BF"/>
                <w:sz w:val="18"/>
                <w:szCs w:val="18"/>
              </w:rPr>
              <w:t>3</w:t>
            </w:r>
            <w:r w:rsidRPr="00BD0990">
              <w:rPr>
                <w:rFonts w:ascii="Century Gothic" w:hAnsi="Century Gothic" w:cs="Tahoma"/>
                <w:color w:val="404040" w:themeColor="text1" w:themeTint="BF"/>
                <w:sz w:val="18"/>
                <w:szCs w:val="18"/>
              </w:rPr>
              <w:t xml:space="preserve"> </w:t>
            </w:r>
            <w:proofErr w:type="spellStart"/>
            <w:r w:rsidRPr="00BD0990">
              <w:rPr>
                <w:rFonts w:ascii="Century Gothic" w:hAnsi="Century Gothic" w:cs="Tahoma"/>
                <w:color w:val="404040" w:themeColor="text1" w:themeTint="BF"/>
                <w:sz w:val="18"/>
                <w:szCs w:val="18"/>
              </w:rPr>
              <w:t>mo</w:t>
            </w:r>
            <w:proofErr w:type="spellEnd"/>
            <w:r w:rsidRPr="00BD0990">
              <w:rPr>
                <w:rFonts w:ascii="Century Gothic" w:hAnsi="Century Gothic" w:cs="Tahoma"/>
                <w:color w:val="404040" w:themeColor="text1" w:themeTint="BF"/>
                <w:sz w:val="18"/>
                <w:szCs w:val="18"/>
              </w:rPr>
              <w:t xml:space="preserve"> from </w:t>
            </w:r>
            <w:proofErr w:type="spellStart"/>
            <w:r w:rsidRPr="00BD0990">
              <w:rPr>
                <w:rFonts w:ascii="Century Gothic" w:hAnsi="Century Gothic" w:cs="Tahoma"/>
                <w:color w:val="404040" w:themeColor="text1" w:themeTint="BF"/>
                <w:sz w:val="18"/>
                <w:szCs w:val="18"/>
              </w:rPr>
              <w:t>NoA</w:t>
            </w:r>
            <w:proofErr w:type="spellEnd"/>
          </w:p>
        </w:tc>
      </w:tr>
      <w:tr w:rsidR="002D6628" w:rsidRPr="00C84C44" w14:paraId="2E846B4B" w14:textId="77777777" w:rsidTr="007D05F7">
        <w:tc>
          <w:tcPr>
            <w:tcW w:w="1608" w:type="dxa"/>
            <w:tcBorders>
              <w:bottom w:val="single" w:sz="4" w:space="0" w:color="auto"/>
            </w:tcBorders>
          </w:tcPr>
          <w:p w14:paraId="2719E10A" w14:textId="77777777" w:rsidR="002D6628" w:rsidRPr="00BD0990" w:rsidRDefault="002D6628" w:rsidP="007D05F7">
            <w:pPr>
              <w:pStyle w:val="NormalWeb"/>
              <w:spacing w:before="0" w:beforeAutospacing="0" w:after="0" w:afterAutospacing="0"/>
              <w:rPr>
                <w:rFonts w:ascii="Century Gothic" w:hAnsi="Century Gothic"/>
                <w:color w:val="404040" w:themeColor="text1" w:themeTint="BF"/>
                <w:sz w:val="18"/>
              </w:rPr>
            </w:pPr>
            <w:r w:rsidRPr="00BD0990">
              <w:rPr>
                <w:rFonts w:ascii="Century Gothic" w:hAnsi="Century Gothic" w:cs="Tahoma"/>
                <w:b/>
                <w:bCs/>
                <w:color w:val="404040" w:themeColor="text1" w:themeTint="BF"/>
                <w:sz w:val="18"/>
                <w:szCs w:val="18"/>
              </w:rPr>
              <w:t xml:space="preserve">Tranche 2 / pre-requisite: </w:t>
            </w:r>
            <w:r w:rsidRPr="00BD0990">
              <w:rPr>
                <w:rFonts w:ascii="Century Gothic" w:hAnsi="Century Gothic" w:cs="Tahoma"/>
                <w:color w:val="404040" w:themeColor="text1" w:themeTint="BF"/>
                <w:sz w:val="18"/>
                <w:szCs w:val="18"/>
              </w:rPr>
              <w:t>success in Tranche 1 and Quotes from CRO for PK</w:t>
            </w:r>
          </w:p>
        </w:tc>
        <w:tc>
          <w:tcPr>
            <w:tcW w:w="2478" w:type="dxa"/>
            <w:tcBorders>
              <w:bottom w:val="single" w:sz="4" w:space="0" w:color="auto"/>
            </w:tcBorders>
          </w:tcPr>
          <w:p w14:paraId="26DB0DC8" w14:textId="77777777" w:rsidR="002D6628" w:rsidRPr="00BD0990" w:rsidRDefault="002D6628" w:rsidP="007D05F7">
            <w:pPr>
              <w:pStyle w:val="NormalWeb"/>
              <w:spacing w:before="0" w:beforeAutospacing="0" w:after="0" w:afterAutospacing="0"/>
              <w:rPr>
                <w:rFonts w:ascii="Century Gothic" w:hAnsi="Century Gothic"/>
                <w:color w:val="404040" w:themeColor="text1" w:themeTint="BF"/>
                <w:sz w:val="18"/>
              </w:rPr>
            </w:pPr>
            <w:r w:rsidRPr="00BD0990">
              <w:rPr>
                <w:rFonts w:ascii="Century Gothic" w:hAnsi="Century Gothic" w:cs="Tahoma"/>
                <w:color w:val="404040" w:themeColor="text1" w:themeTint="BF"/>
                <w:sz w:val="18"/>
                <w:szCs w:val="18"/>
              </w:rPr>
              <w:t>Drug pair testing of ideal concentrations in ABC model to assess synergy (Drug 1 and Drug 2, Drug 1 and Drug 2, Drug 3 and Drug 4)</w:t>
            </w:r>
          </w:p>
        </w:tc>
        <w:tc>
          <w:tcPr>
            <w:tcW w:w="1205" w:type="dxa"/>
          </w:tcPr>
          <w:p w14:paraId="3CAC80A2" w14:textId="77777777" w:rsidR="002D6628"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p>
          <w:p w14:paraId="40CF8B90" w14:textId="77777777" w:rsidR="002D6628" w:rsidRPr="00274DCC"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$25</w:t>
            </w:r>
            <w:r w:rsidRPr="00BD0990">
              <w:rPr>
                <w:rFonts w:ascii="Century Gothic" w:hAnsi="Century Gothic" w:cs="Tahoma"/>
                <w:color w:val="404040" w:themeColor="text1" w:themeTint="BF"/>
                <w:sz w:val="18"/>
                <w:szCs w:val="18"/>
              </w:rPr>
              <w:t>,000</w:t>
            </w:r>
          </w:p>
          <w:p w14:paraId="7529DC71" w14:textId="77777777" w:rsidR="002D6628" w:rsidRPr="00274DCC" w:rsidRDefault="002D6628" w:rsidP="007D05F7">
            <w:pPr>
              <w:jc w:val="center"/>
              <w:rPr>
                <w:rFonts w:ascii="Century Gothic" w:hAnsi="Century Gothic" w:cs="Tahoma"/>
                <w:color w:val="404040" w:themeColor="text1" w:themeTint="BF"/>
                <w:sz w:val="18"/>
                <w:szCs w:val="18"/>
              </w:rPr>
            </w:pPr>
          </w:p>
        </w:tc>
        <w:tc>
          <w:tcPr>
            <w:tcW w:w="2899" w:type="dxa"/>
            <w:tcBorders>
              <w:bottom w:val="single" w:sz="4" w:space="0" w:color="auto"/>
            </w:tcBorders>
          </w:tcPr>
          <w:p w14:paraId="61FABFAE" w14:textId="77777777" w:rsidR="002D6628" w:rsidRPr="00BD0990" w:rsidRDefault="002D6628" w:rsidP="007D05F7">
            <w:pPr>
              <w:pStyle w:val="NormalWeb"/>
              <w:spacing w:before="0" w:beforeAutospacing="0" w:after="0" w:afterAutospacing="0"/>
              <w:rPr>
                <w:rFonts w:ascii="Century Gothic" w:hAnsi="Century Gothic"/>
                <w:color w:val="404040" w:themeColor="text1" w:themeTint="BF"/>
                <w:sz w:val="18"/>
              </w:rPr>
            </w:pPr>
            <w:r w:rsidRPr="00BD0990">
              <w:rPr>
                <w:rFonts w:ascii="Century Gothic" w:hAnsi="Century Gothic" w:cs="Tahoma"/>
                <w:color w:val="404040" w:themeColor="text1" w:themeTint="BF"/>
                <w:sz w:val="18"/>
                <w:szCs w:val="18"/>
              </w:rPr>
              <w:t xml:space="preserve">At least one drug combination with a combination index of &lt;1.0 via </w:t>
            </w:r>
            <w:proofErr w:type="spellStart"/>
            <w:r w:rsidRPr="00BD0990">
              <w:rPr>
                <w:rFonts w:ascii="Century Gothic" w:hAnsi="Century Gothic" w:cs="Tahoma"/>
                <w:color w:val="404040" w:themeColor="text1" w:themeTint="BF"/>
                <w:sz w:val="18"/>
                <w:szCs w:val="18"/>
              </w:rPr>
              <w:t>isobologram</w:t>
            </w:r>
            <w:proofErr w:type="spellEnd"/>
            <w:r w:rsidRPr="00BD0990">
              <w:rPr>
                <w:rFonts w:ascii="Century Gothic" w:hAnsi="Century Gothic" w:cs="Tahoma"/>
                <w:color w:val="404040" w:themeColor="text1" w:themeTint="BF"/>
                <w:sz w:val="18"/>
                <w:szCs w:val="18"/>
              </w:rPr>
              <w:t xml:space="preserve"> analysis and lack of toxicity</w:t>
            </w:r>
          </w:p>
          <w:p w14:paraId="6B984DF3" w14:textId="77777777" w:rsidR="002D6628" w:rsidRPr="00BD0990" w:rsidRDefault="002D6628" w:rsidP="007D05F7">
            <w:pPr>
              <w:rPr>
                <w:rFonts w:ascii="Century Gothic" w:eastAsia="Arial" w:hAnsi="Century Gothic" w:cs="Arial"/>
                <w:b/>
                <w:color w:val="404040" w:themeColor="text1" w:themeTint="BF"/>
                <w:sz w:val="18"/>
                <w:szCs w:val="21"/>
              </w:rPr>
            </w:pPr>
          </w:p>
        </w:tc>
        <w:tc>
          <w:tcPr>
            <w:tcW w:w="1795" w:type="dxa"/>
            <w:tcBorders>
              <w:bottom w:val="single" w:sz="4" w:space="0" w:color="auto"/>
            </w:tcBorders>
          </w:tcPr>
          <w:p w14:paraId="4CF35804" w14:textId="77777777" w:rsidR="002D6628" w:rsidRPr="00BD0990" w:rsidRDefault="002D6628"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Pr>
                <w:rFonts w:ascii="Century Gothic" w:hAnsi="Century Gothic" w:cs="Tahoma"/>
                <w:color w:val="404040" w:themeColor="text1" w:themeTint="BF"/>
                <w:sz w:val="18"/>
                <w:szCs w:val="18"/>
              </w:rPr>
              <w:t>8</w:t>
            </w:r>
            <w:r w:rsidRPr="00BD0990">
              <w:rPr>
                <w:rFonts w:ascii="Century Gothic" w:hAnsi="Century Gothic" w:cs="Tahoma"/>
                <w:color w:val="404040" w:themeColor="text1" w:themeTint="BF"/>
                <w:sz w:val="18"/>
                <w:szCs w:val="18"/>
              </w:rPr>
              <w:t xml:space="preserve"> </w:t>
            </w:r>
            <w:proofErr w:type="spellStart"/>
            <w:r w:rsidRPr="00BD0990">
              <w:rPr>
                <w:rFonts w:ascii="Century Gothic" w:hAnsi="Century Gothic" w:cs="Tahoma"/>
                <w:color w:val="404040" w:themeColor="text1" w:themeTint="BF"/>
                <w:sz w:val="18"/>
                <w:szCs w:val="18"/>
              </w:rPr>
              <w:t>mo</w:t>
            </w:r>
            <w:proofErr w:type="spellEnd"/>
            <w:r w:rsidRPr="00BD0990">
              <w:rPr>
                <w:rFonts w:ascii="Century Gothic" w:hAnsi="Century Gothic" w:cs="Tahoma"/>
                <w:color w:val="404040" w:themeColor="text1" w:themeTint="BF"/>
                <w:sz w:val="18"/>
                <w:szCs w:val="18"/>
              </w:rPr>
              <w:t xml:space="preserve"> from </w:t>
            </w:r>
            <w:proofErr w:type="spellStart"/>
            <w:r w:rsidRPr="00BD0990">
              <w:rPr>
                <w:rFonts w:ascii="Century Gothic" w:hAnsi="Century Gothic" w:cs="Tahoma"/>
                <w:color w:val="404040" w:themeColor="text1" w:themeTint="BF"/>
                <w:sz w:val="18"/>
                <w:szCs w:val="18"/>
              </w:rPr>
              <w:t>NoA</w:t>
            </w:r>
            <w:proofErr w:type="spellEnd"/>
          </w:p>
        </w:tc>
      </w:tr>
      <w:tr w:rsidR="002D6628" w:rsidRPr="00C84C44" w14:paraId="306EDF4D" w14:textId="77777777" w:rsidTr="007D05F7">
        <w:tc>
          <w:tcPr>
            <w:tcW w:w="1608" w:type="dxa"/>
            <w:tcBorders>
              <w:bottom w:val="single" w:sz="4" w:space="0" w:color="auto"/>
            </w:tcBorders>
          </w:tcPr>
          <w:p w14:paraId="2914EDEB" w14:textId="77777777" w:rsidR="002D6628" w:rsidRPr="00BD0990" w:rsidRDefault="002D6628" w:rsidP="007D05F7">
            <w:pPr>
              <w:pStyle w:val="NormalWeb"/>
              <w:spacing w:before="0" w:beforeAutospacing="0" w:after="0" w:afterAutospacing="0"/>
              <w:rPr>
                <w:rFonts w:ascii="Century Gothic" w:hAnsi="Century Gothic" w:cs="Tahoma"/>
                <w:b/>
                <w:bCs/>
                <w:color w:val="404040" w:themeColor="text1" w:themeTint="BF"/>
                <w:sz w:val="18"/>
                <w:szCs w:val="18"/>
              </w:rPr>
            </w:pPr>
            <w:bookmarkStart w:id="0" w:name="OLE_LINK1"/>
            <w:bookmarkStart w:id="1" w:name="OLE_LINK2"/>
            <w:r w:rsidRPr="00BD0990">
              <w:rPr>
                <w:rFonts w:ascii="Century Gothic" w:hAnsi="Century Gothic" w:cs="Tahoma"/>
                <w:b/>
                <w:bCs/>
                <w:color w:val="404040" w:themeColor="text1" w:themeTint="BF"/>
                <w:sz w:val="18"/>
                <w:szCs w:val="18"/>
              </w:rPr>
              <w:t xml:space="preserve">Tranche 3 / pre-requisite: </w:t>
            </w:r>
            <w:r w:rsidRPr="00BD0990">
              <w:rPr>
                <w:rFonts w:ascii="Century Gothic" w:hAnsi="Century Gothic" w:cs="Tahoma"/>
                <w:color w:val="404040" w:themeColor="text1" w:themeTint="BF"/>
                <w:sz w:val="18"/>
                <w:szCs w:val="18"/>
              </w:rPr>
              <w:t>success in Tranche 2</w:t>
            </w:r>
            <w:bookmarkEnd w:id="0"/>
            <w:bookmarkEnd w:id="1"/>
          </w:p>
        </w:tc>
        <w:tc>
          <w:tcPr>
            <w:tcW w:w="2478" w:type="dxa"/>
            <w:tcBorders>
              <w:bottom w:val="single" w:sz="4" w:space="0" w:color="auto"/>
            </w:tcBorders>
          </w:tcPr>
          <w:p w14:paraId="22F829C3" w14:textId="77777777" w:rsidR="002D6628" w:rsidRPr="00BD0990" w:rsidRDefault="002D6628" w:rsidP="007D05F7">
            <w:pPr>
              <w:pStyle w:val="NormalWeb"/>
              <w:spacing w:before="0" w:beforeAutospacing="0" w:after="0" w:afterAutospacing="0"/>
              <w:rPr>
                <w:rFonts w:ascii="Century Gothic" w:hAnsi="Century Gothic" w:cs="Tahoma"/>
                <w:color w:val="404040" w:themeColor="text1" w:themeTint="BF"/>
                <w:sz w:val="18"/>
                <w:szCs w:val="18"/>
              </w:rPr>
            </w:pPr>
            <w:r w:rsidRPr="00BD0990">
              <w:rPr>
                <w:rFonts w:ascii="Century Gothic" w:hAnsi="Century Gothic" w:cs="Tahoma"/>
                <w:color w:val="404040" w:themeColor="text1" w:themeTint="BF"/>
                <w:sz w:val="18"/>
                <w:szCs w:val="18"/>
              </w:rPr>
              <w:t>Regulatory Analysis &amp; Commercialization strategy for re-purposing pathway</w:t>
            </w:r>
          </w:p>
        </w:tc>
        <w:tc>
          <w:tcPr>
            <w:tcW w:w="1205" w:type="dxa"/>
          </w:tcPr>
          <w:p w14:paraId="2566EC11" w14:textId="77777777" w:rsidR="002D6628" w:rsidRPr="00BD0990"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p>
          <w:p w14:paraId="787B13ED" w14:textId="77777777" w:rsidR="002D6628" w:rsidRPr="00BD0990"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SPARC in-kind</w:t>
            </w:r>
          </w:p>
        </w:tc>
        <w:tc>
          <w:tcPr>
            <w:tcW w:w="2899" w:type="dxa"/>
            <w:tcBorders>
              <w:bottom w:val="single" w:sz="4" w:space="0" w:color="auto"/>
            </w:tcBorders>
          </w:tcPr>
          <w:p w14:paraId="24B85D71" w14:textId="77777777" w:rsidR="002D6628" w:rsidRPr="00BD0990" w:rsidRDefault="002D6628" w:rsidP="007D05F7">
            <w:pPr>
              <w:pStyle w:val="NormalWeb"/>
              <w:spacing w:before="0" w:beforeAutospacing="0" w:after="0" w:afterAutospacing="0"/>
              <w:rPr>
                <w:rFonts w:ascii="Century Gothic" w:hAnsi="Century Gothic" w:cs="Tahoma"/>
                <w:color w:val="404040" w:themeColor="text1" w:themeTint="BF"/>
                <w:sz w:val="18"/>
                <w:szCs w:val="18"/>
              </w:rPr>
            </w:pPr>
            <w:r w:rsidRPr="00BD0990">
              <w:rPr>
                <w:rFonts w:ascii="Century Gothic" w:hAnsi="Century Gothic" w:cs="Tahoma"/>
                <w:color w:val="404040" w:themeColor="text1" w:themeTint="BF"/>
                <w:sz w:val="18"/>
                <w:szCs w:val="18"/>
              </w:rPr>
              <w:t>Identification of a viable regulatory &amp; commercial strategy leveraging IP to navigate clinical trials</w:t>
            </w:r>
          </w:p>
        </w:tc>
        <w:tc>
          <w:tcPr>
            <w:tcW w:w="1795" w:type="dxa"/>
            <w:tcBorders>
              <w:bottom w:val="single" w:sz="4" w:space="0" w:color="auto"/>
            </w:tcBorders>
          </w:tcPr>
          <w:p w14:paraId="4FE572B8" w14:textId="77777777" w:rsidR="002D6628" w:rsidRPr="00BD0990"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sidRPr="00BD0990">
              <w:rPr>
                <w:rFonts w:ascii="Century Gothic" w:hAnsi="Century Gothic" w:cs="Tahoma"/>
                <w:color w:val="404040" w:themeColor="text1" w:themeTint="BF"/>
                <w:sz w:val="18"/>
                <w:szCs w:val="18"/>
              </w:rPr>
              <w:t xml:space="preserve">12 </w:t>
            </w:r>
            <w:proofErr w:type="spellStart"/>
            <w:r w:rsidRPr="00BD0990">
              <w:rPr>
                <w:rFonts w:ascii="Century Gothic" w:hAnsi="Century Gothic" w:cs="Tahoma"/>
                <w:color w:val="404040" w:themeColor="text1" w:themeTint="BF"/>
                <w:sz w:val="18"/>
                <w:szCs w:val="18"/>
              </w:rPr>
              <w:t>mo</w:t>
            </w:r>
            <w:proofErr w:type="spellEnd"/>
            <w:r w:rsidRPr="00BD0990">
              <w:rPr>
                <w:rFonts w:ascii="Century Gothic" w:hAnsi="Century Gothic" w:cs="Tahoma"/>
                <w:color w:val="404040" w:themeColor="text1" w:themeTint="BF"/>
                <w:sz w:val="18"/>
                <w:szCs w:val="18"/>
              </w:rPr>
              <w:t xml:space="preserve"> from </w:t>
            </w:r>
            <w:proofErr w:type="spellStart"/>
            <w:r w:rsidRPr="00BD0990">
              <w:rPr>
                <w:rFonts w:ascii="Century Gothic" w:hAnsi="Century Gothic" w:cs="Tahoma"/>
                <w:color w:val="404040" w:themeColor="text1" w:themeTint="BF"/>
                <w:sz w:val="18"/>
                <w:szCs w:val="18"/>
              </w:rPr>
              <w:t>NoA</w:t>
            </w:r>
            <w:proofErr w:type="spellEnd"/>
          </w:p>
        </w:tc>
      </w:tr>
      <w:tr w:rsidR="002D6628" w:rsidRPr="00C84C44" w14:paraId="1F8A4535" w14:textId="77777777" w:rsidTr="007D05F7">
        <w:tc>
          <w:tcPr>
            <w:tcW w:w="1608" w:type="dxa"/>
            <w:tcBorders>
              <w:bottom w:val="single" w:sz="4" w:space="0" w:color="auto"/>
            </w:tcBorders>
          </w:tcPr>
          <w:p w14:paraId="28795A60" w14:textId="77777777" w:rsidR="002D6628" w:rsidRPr="00BD0990" w:rsidRDefault="002D6628" w:rsidP="007D05F7">
            <w:pPr>
              <w:pStyle w:val="NormalWeb"/>
              <w:spacing w:before="0" w:beforeAutospacing="0" w:after="0" w:afterAutospacing="0"/>
              <w:rPr>
                <w:rFonts w:ascii="Century Gothic" w:hAnsi="Century Gothic" w:cs="Tahoma"/>
                <w:b/>
                <w:bCs/>
                <w:color w:val="404040" w:themeColor="text1" w:themeTint="BF"/>
                <w:sz w:val="18"/>
                <w:szCs w:val="18"/>
              </w:rPr>
            </w:pPr>
            <w:r>
              <w:rPr>
                <w:rFonts w:ascii="Century Gothic" w:hAnsi="Century Gothic" w:cs="Tahoma"/>
                <w:b/>
                <w:bCs/>
                <w:color w:val="404040" w:themeColor="text1" w:themeTint="BF"/>
                <w:sz w:val="18"/>
                <w:szCs w:val="18"/>
              </w:rPr>
              <w:t>Tranche 4</w:t>
            </w:r>
            <w:r w:rsidRPr="00BD0990">
              <w:rPr>
                <w:rFonts w:ascii="Century Gothic" w:hAnsi="Century Gothic" w:cs="Tahoma"/>
                <w:b/>
                <w:bCs/>
                <w:color w:val="404040" w:themeColor="text1" w:themeTint="BF"/>
                <w:sz w:val="18"/>
                <w:szCs w:val="18"/>
              </w:rPr>
              <w:t xml:space="preserve"> / pre-requisite: </w:t>
            </w:r>
            <w:r w:rsidRPr="00BD0990">
              <w:rPr>
                <w:rFonts w:ascii="Century Gothic" w:hAnsi="Century Gothic" w:cs="Tahoma"/>
                <w:color w:val="404040" w:themeColor="text1" w:themeTint="BF"/>
                <w:sz w:val="18"/>
                <w:szCs w:val="18"/>
              </w:rPr>
              <w:t>success in Tranche 2</w:t>
            </w:r>
            <w:r>
              <w:rPr>
                <w:rFonts w:ascii="Century Gothic" w:hAnsi="Century Gothic" w:cs="Tahoma"/>
                <w:color w:val="404040" w:themeColor="text1" w:themeTint="BF"/>
                <w:sz w:val="18"/>
                <w:szCs w:val="18"/>
              </w:rPr>
              <w:t xml:space="preserve"> + 3</w:t>
            </w:r>
          </w:p>
        </w:tc>
        <w:tc>
          <w:tcPr>
            <w:tcW w:w="2478" w:type="dxa"/>
            <w:tcBorders>
              <w:bottom w:val="single" w:sz="4" w:space="0" w:color="auto"/>
            </w:tcBorders>
          </w:tcPr>
          <w:p w14:paraId="528CE0B4" w14:textId="77777777" w:rsidR="002D6628" w:rsidRPr="00BD0990" w:rsidRDefault="002D6628" w:rsidP="007D05F7">
            <w:pPr>
              <w:pStyle w:val="NormalWeb"/>
              <w:spacing w:before="0" w:beforeAutospacing="0" w:after="0" w:afterAutospacing="0"/>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Studies to address toxicity, relationship of PK-PD, and further validate mechanism (Note: In your proposal these studies should all be broken out into separate lines)</w:t>
            </w:r>
          </w:p>
        </w:tc>
        <w:tc>
          <w:tcPr>
            <w:tcW w:w="1205" w:type="dxa"/>
          </w:tcPr>
          <w:p w14:paraId="01952C57" w14:textId="77777777" w:rsidR="002D6628"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p>
          <w:p w14:paraId="52D2BC01" w14:textId="77777777" w:rsidR="002D6628" w:rsidRPr="00BD0990"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$100,000</w:t>
            </w:r>
          </w:p>
        </w:tc>
        <w:tc>
          <w:tcPr>
            <w:tcW w:w="2899" w:type="dxa"/>
            <w:tcBorders>
              <w:bottom w:val="single" w:sz="4" w:space="0" w:color="auto"/>
            </w:tcBorders>
          </w:tcPr>
          <w:p w14:paraId="79834741" w14:textId="77777777" w:rsidR="002D6628" w:rsidRPr="00BD0990" w:rsidRDefault="002D6628" w:rsidP="007D05F7">
            <w:pPr>
              <w:pStyle w:val="NormalWeb"/>
              <w:spacing w:before="0" w:beforeAutospacing="0" w:after="0" w:afterAutospacing="0"/>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[Success criterion for each of the proposed studies]</w:t>
            </w:r>
          </w:p>
        </w:tc>
        <w:tc>
          <w:tcPr>
            <w:tcW w:w="1795" w:type="dxa"/>
            <w:tcBorders>
              <w:bottom w:val="single" w:sz="4" w:space="0" w:color="auto"/>
            </w:tcBorders>
          </w:tcPr>
          <w:p w14:paraId="3C518C90" w14:textId="77777777" w:rsidR="002D6628" w:rsidRPr="00BD0990" w:rsidRDefault="002D6628" w:rsidP="007D05F7">
            <w:pPr>
              <w:pStyle w:val="NormalWeb"/>
              <w:spacing w:before="0" w:beforeAutospacing="0" w:after="0" w:afterAutospacing="0"/>
              <w:jc w:val="center"/>
              <w:rPr>
                <w:rFonts w:ascii="Century Gothic" w:hAnsi="Century Gothic" w:cs="Tahoma"/>
                <w:color w:val="404040" w:themeColor="text1" w:themeTint="BF"/>
                <w:sz w:val="18"/>
                <w:szCs w:val="18"/>
              </w:rPr>
            </w:pPr>
            <w:r>
              <w:rPr>
                <w:rFonts w:ascii="Century Gothic" w:hAnsi="Century Gothic" w:cs="Tahoma"/>
                <w:color w:val="404040" w:themeColor="text1" w:themeTint="BF"/>
                <w:sz w:val="18"/>
                <w:szCs w:val="18"/>
              </w:rPr>
              <w:t xml:space="preserve">12 </w:t>
            </w:r>
            <w:proofErr w:type="spellStart"/>
            <w:r>
              <w:rPr>
                <w:rFonts w:ascii="Century Gothic" w:hAnsi="Century Gothic" w:cs="Tahoma"/>
                <w:color w:val="404040" w:themeColor="text1" w:themeTint="BF"/>
                <w:sz w:val="18"/>
                <w:szCs w:val="18"/>
              </w:rPr>
              <w:t>mo</w:t>
            </w:r>
            <w:proofErr w:type="spellEnd"/>
            <w:r>
              <w:rPr>
                <w:rFonts w:ascii="Century Gothic" w:hAnsi="Century Gothic" w:cs="Tahoma"/>
                <w:color w:val="404040" w:themeColor="text1" w:themeTint="BF"/>
                <w:sz w:val="18"/>
                <w:szCs w:val="18"/>
              </w:rPr>
              <w:t xml:space="preserve"> from </w:t>
            </w:r>
            <w:proofErr w:type="spellStart"/>
            <w:r>
              <w:rPr>
                <w:rFonts w:ascii="Century Gothic" w:hAnsi="Century Gothic" w:cs="Tahoma"/>
                <w:color w:val="404040" w:themeColor="text1" w:themeTint="BF"/>
                <w:sz w:val="18"/>
                <w:szCs w:val="18"/>
              </w:rPr>
              <w:t>NoA</w:t>
            </w:r>
            <w:proofErr w:type="spellEnd"/>
          </w:p>
        </w:tc>
      </w:tr>
      <w:tr w:rsidR="002D6628" w:rsidRPr="00C84C44" w14:paraId="4EF9032F" w14:textId="77777777" w:rsidTr="007D05F7">
        <w:trPr>
          <w:trHeight w:val="350"/>
        </w:trPr>
        <w:tc>
          <w:tcPr>
            <w:tcW w:w="4086" w:type="dxa"/>
            <w:gridSpan w:val="2"/>
            <w:tcBorders>
              <w:bottom w:val="single" w:sz="4" w:space="0" w:color="auto"/>
            </w:tcBorders>
            <w:shd w:val="clear" w:color="auto" w:fill="FFFF00"/>
            <w:vAlign w:val="center"/>
          </w:tcPr>
          <w:p w14:paraId="168DD461"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i/>
                <w:color w:val="404040" w:themeColor="text1" w:themeTint="BF"/>
                <w:sz w:val="18"/>
                <w:szCs w:val="21"/>
              </w:rPr>
              <w:t xml:space="preserve">Sub-total </w:t>
            </w:r>
            <w:r>
              <w:rPr>
                <w:rFonts w:ascii="Century Gothic" w:eastAsia="Arial" w:hAnsi="Century Gothic" w:cs="Arial"/>
                <w:b/>
                <w:i/>
                <w:color w:val="404040" w:themeColor="text1" w:themeTint="BF"/>
                <w:sz w:val="18"/>
                <w:szCs w:val="21"/>
              </w:rPr>
              <w:t>SPARC</w:t>
            </w:r>
            <w:r w:rsidRPr="00BD0990">
              <w:rPr>
                <w:rFonts w:ascii="Century Gothic" w:eastAsia="Arial" w:hAnsi="Century Gothic" w:cs="Arial"/>
                <w:b/>
                <w:i/>
                <w:color w:val="404040" w:themeColor="text1" w:themeTint="BF"/>
                <w:sz w:val="18"/>
                <w:szCs w:val="21"/>
              </w:rPr>
              <w:t xml:space="preserve"> funds</w:t>
            </w:r>
            <w:r>
              <w:rPr>
                <w:rFonts w:ascii="Century Gothic" w:eastAsia="Arial" w:hAnsi="Century Gothic" w:cs="Arial"/>
                <w:b/>
                <w:i/>
                <w:color w:val="404040" w:themeColor="text1" w:themeTint="BF"/>
                <w:sz w:val="18"/>
                <w:szCs w:val="21"/>
              </w:rPr>
              <w:t xml:space="preserve"> Year 1</w:t>
            </w:r>
          </w:p>
        </w:tc>
        <w:tc>
          <w:tcPr>
            <w:tcW w:w="1205" w:type="dxa"/>
            <w:tcBorders>
              <w:bottom w:val="single" w:sz="4" w:space="0" w:color="auto"/>
            </w:tcBorders>
            <w:shd w:val="clear" w:color="auto" w:fill="FFFF00"/>
            <w:vAlign w:val="center"/>
          </w:tcPr>
          <w:p w14:paraId="5A1943B6" w14:textId="77777777" w:rsidR="002D6628" w:rsidRPr="00BD0990" w:rsidRDefault="002D6628"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sidRPr="00BD0990">
              <w:rPr>
                <w:rFonts w:ascii="Century Gothic" w:hAnsi="Century Gothic" w:cs="Tahoma"/>
                <w:color w:val="404040" w:themeColor="text1" w:themeTint="BF"/>
                <w:sz w:val="18"/>
                <w:szCs w:val="18"/>
              </w:rPr>
              <w:t>$</w:t>
            </w:r>
            <w:r>
              <w:rPr>
                <w:rFonts w:ascii="Century Gothic" w:hAnsi="Century Gothic" w:cs="Tahoma"/>
                <w:color w:val="404040" w:themeColor="text1" w:themeTint="BF"/>
                <w:sz w:val="18"/>
                <w:szCs w:val="18"/>
              </w:rPr>
              <w:t>150</w:t>
            </w:r>
            <w:r w:rsidRPr="00BD0990">
              <w:rPr>
                <w:rFonts w:ascii="Century Gothic" w:hAnsi="Century Gothic" w:cs="Tahoma"/>
                <w:color w:val="404040" w:themeColor="text1" w:themeTint="BF"/>
                <w:sz w:val="18"/>
                <w:szCs w:val="18"/>
              </w:rPr>
              <w:t>,000</w:t>
            </w:r>
          </w:p>
        </w:tc>
        <w:tc>
          <w:tcPr>
            <w:tcW w:w="4694" w:type="dxa"/>
            <w:gridSpan w:val="2"/>
            <w:tcBorders>
              <w:bottom w:val="single" w:sz="4" w:space="0" w:color="auto"/>
            </w:tcBorders>
            <w:shd w:val="clear" w:color="auto" w:fill="000000" w:themeFill="text1"/>
            <w:vAlign w:val="center"/>
          </w:tcPr>
          <w:p w14:paraId="164778FB" w14:textId="77777777" w:rsidR="002D6628" w:rsidRPr="00BD0990" w:rsidRDefault="002D6628" w:rsidP="007D05F7">
            <w:pPr>
              <w:jc w:val="center"/>
              <w:rPr>
                <w:rFonts w:ascii="Century Gothic" w:eastAsia="Arial" w:hAnsi="Century Gothic" w:cs="Arial"/>
                <w:b/>
                <w:color w:val="404040" w:themeColor="text1" w:themeTint="BF"/>
                <w:sz w:val="18"/>
                <w:szCs w:val="21"/>
              </w:rPr>
            </w:pPr>
          </w:p>
        </w:tc>
      </w:tr>
      <w:tr w:rsidR="002D6628" w:rsidRPr="00CE60B0" w14:paraId="7B7D6BDB" w14:textId="77777777" w:rsidTr="007D05F7">
        <w:trPr>
          <w:trHeight w:val="533"/>
        </w:trPr>
        <w:tc>
          <w:tcPr>
            <w:tcW w:w="9985" w:type="dxa"/>
            <w:gridSpan w:val="5"/>
            <w:tcBorders>
              <w:bottom w:val="single" w:sz="4" w:space="0" w:color="auto"/>
            </w:tcBorders>
            <w:shd w:val="clear" w:color="auto" w:fill="A6A6A6" w:themeFill="background1" w:themeFillShade="A6"/>
            <w:vAlign w:val="center"/>
          </w:tcPr>
          <w:p w14:paraId="41FBFF49" w14:textId="77777777" w:rsidR="002D6628" w:rsidRPr="00CE60B0" w:rsidRDefault="002D6628" w:rsidP="007D05F7">
            <w:pPr>
              <w:jc w:val="center"/>
              <w:rPr>
                <w:rFonts w:ascii="Century Gothic" w:eastAsia="Arial" w:hAnsi="Century Gothic" w:cs="Arial"/>
                <w:b/>
                <w:color w:val="FFFFFF" w:themeColor="background1"/>
                <w:sz w:val="24"/>
                <w:szCs w:val="21"/>
              </w:rPr>
            </w:pPr>
            <w:r w:rsidRPr="00CE60B0">
              <w:rPr>
                <w:rFonts w:ascii="Century Gothic" w:eastAsia="Arial" w:hAnsi="Century Gothic" w:cs="Arial"/>
                <w:b/>
                <w:color w:val="FFFFFF" w:themeColor="background1"/>
                <w:sz w:val="24"/>
                <w:szCs w:val="21"/>
              </w:rPr>
              <w:t xml:space="preserve">Fund Source: </w:t>
            </w:r>
            <w:r>
              <w:rPr>
                <w:rFonts w:ascii="Century Gothic" w:eastAsia="Arial" w:hAnsi="Century Gothic" w:cs="Arial"/>
                <w:b/>
                <w:color w:val="FFFFFF" w:themeColor="background1"/>
                <w:sz w:val="24"/>
                <w:szCs w:val="21"/>
              </w:rPr>
              <w:t>non-SPARC</w:t>
            </w:r>
          </w:p>
        </w:tc>
      </w:tr>
      <w:tr w:rsidR="002D6628" w:rsidRPr="00CE60B0" w14:paraId="5BED2987" w14:textId="77777777" w:rsidTr="007D05F7">
        <w:trPr>
          <w:trHeight w:val="533"/>
        </w:trPr>
        <w:tc>
          <w:tcPr>
            <w:tcW w:w="1608" w:type="dxa"/>
            <w:tcBorders>
              <w:bottom w:val="single" w:sz="4" w:space="0" w:color="auto"/>
            </w:tcBorders>
            <w:shd w:val="clear" w:color="auto" w:fill="D9D9D9" w:themeFill="background1" w:themeFillShade="D9"/>
            <w:vAlign w:val="center"/>
          </w:tcPr>
          <w:p w14:paraId="159FB6AF" w14:textId="77777777" w:rsidR="002D6628" w:rsidRPr="00CE60B0" w:rsidRDefault="002D6628" w:rsidP="007D05F7">
            <w:pPr>
              <w:jc w:val="center"/>
              <w:rPr>
                <w:rFonts w:ascii="Century Gothic" w:eastAsia="Arial" w:hAnsi="Century Gothic" w:cs="Arial"/>
                <w:color w:val="404040" w:themeColor="text1" w:themeTint="BF"/>
                <w:sz w:val="18"/>
                <w:szCs w:val="18"/>
              </w:rPr>
            </w:pPr>
            <w:r w:rsidRPr="00CE60B0">
              <w:rPr>
                <w:rFonts w:ascii="Century Gothic" w:eastAsia="Arial" w:hAnsi="Century Gothic" w:cs="Arial"/>
                <w:b/>
                <w:color w:val="404040" w:themeColor="text1" w:themeTint="BF"/>
                <w:sz w:val="18"/>
                <w:szCs w:val="18"/>
              </w:rPr>
              <w:t>Fund Source</w:t>
            </w:r>
          </w:p>
        </w:tc>
        <w:tc>
          <w:tcPr>
            <w:tcW w:w="2478" w:type="dxa"/>
            <w:tcBorders>
              <w:bottom w:val="single" w:sz="4" w:space="0" w:color="auto"/>
            </w:tcBorders>
            <w:shd w:val="clear" w:color="auto" w:fill="D9D9D9" w:themeFill="background1" w:themeFillShade="D9"/>
            <w:vAlign w:val="center"/>
          </w:tcPr>
          <w:p w14:paraId="2B301072" w14:textId="77777777" w:rsidR="002D6628" w:rsidRPr="00CE60B0" w:rsidRDefault="002D6628" w:rsidP="007D05F7">
            <w:pPr>
              <w:jc w:val="center"/>
              <w:rPr>
                <w:rFonts w:ascii="Century Gothic" w:eastAsia="Arial" w:hAnsi="Century Gothic" w:cs="Arial"/>
                <w:b/>
                <w:color w:val="404040" w:themeColor="text1" w:themeTint="BF"/>
                <w:sz w:val="18"/>
                <w:szCs w:val="18"/>
              </w:rPr>
            </w:pPr>
            <w:r w:rsidRPr="00CE60B0">
              <w:rPr>
                <w:rFonts w:ascii="Century Gothic" w:eastAsia="Arial" w:hAnsi="Century Gothic" w:cs="Arial"/>
                <w:b/>
                <w:color w:val="404040" w:themeColor="text1" w:themeTint="BF"/>
                <w:sz w:val="18"/>
                <w:szCs w:val="18"/>
              </w:rPr>
              <w:t>General Aims</w:t>
            </w:r>
          </w:p>
        </w:tc>
        <w:tc>
          <w:tcPr>
            <w:tcW w:w="1205" w:type="dxa"/>
            <w:tcBorders>
              <w:bottom w:val="single" w:sz="4" w:space="0" w:color="auto"/>
            </w:tcBorders>
            <w:shd w:val="clear" w:color="auto" w:fill="D9D9D9" w:themeFill="background1" w:themeFillShade="D9"/>
            <w:vAlign w:val="center"/>
          </w:tcPr>
          <w:p w14:paraId="6DF3BA15" w14:textId="77777777" w:rsidR="002D6628" w:rsidRPr="00CE60B0" w:rsidRDefault="002D6628" w:rsidP="007D05F7">
            <w:pPr>
              <w:pStyle w:val="NormalWeb"/>
              <w:spacing w:before="0" w:beforeAutospacing="0" w:after="0" w:afterAutospacing="0"/>
              <w:jc w:val="center"/>
              <w:rPr>
                <w:rFonts w:ascii="Century Gothic" w:hAnsi="Century Gothic" w:cs="Tahoma"/>
                <w:b/>
                <w:color w:val="404040" w:themeColor="text1" w:themeTint="BF"/>
                <w:sz w:val="18"/>
                <w:szCs w:val="18"/>
              </w:rPr>
            </w:pPr>
            <w:r w:rsidRPr="00CE60B0">
              <w:rPr>
                <w:rFonts w:ascii="Century Gothic" w:eastAsia="Arial" w:hAnsi="Century Gothic" w:cs="Arial"/>
                <w:b/>
                <w:color w:val="404040" w:themeColor="text1" w:themeTint="BF"/>
                <w:sz w:val="18"/>
                <w:szCs w:val="18"/>
              </w:rPr>
              <w:t>Funds Available</w:t>
            </w:r>
          </w:p>
        </w:tc>
        <w:tc>
          <w:tcPr>
            <w:tcW w:w="4694" w:type="dxa"/>
            <w:gridSpan w:val="2"/>
            <w:tcBorders>
              <w:bottom w:val="single" w:sz="4" w:space="0" w:color="auto"/>
            </w:tcBorders>
            <w:shd w:val="clear" w:color="auto" w:fill="D9D9D9" w:themeFill="background1" w:themeFillShade="D9"/>
            <w:vAlign w:val="center"/>
          </w:tcPr>
          <w:p w14:paraId="3A369B36" w14:textId="77777777" w:rsidR="002D6628" w:rsidRPr="00CE60B0" w:rsidRDefault="002D6628" w:rsidP="007D05F7">
            <w:pPr>
              <w:jc w:val="center"/>
              <w:rPr>
                <w:rFonts w:ascii="Century Gothic" w:eastAsia="Arial" w:hAnsi="Century Gothic" w:cs="Arial"/>
                <w:b/>
                <w:color w:val="404040" w:themeColor="text1" w:themeTint="BF"/>
                <w:sz w:val="18"/>
                <w:szCs w:val="18"/>
              </w:rPr>
            </w:pPr>
            <w:r w:rsidRPr="00CE60B0">
              <w:rPr>
                <w:rFonts w:ascii="Century Gothic" w:eastAsia="Arial" w:hAnsi="Century Gothic" w:cs="Arial"/>
                <w:b/>
                <w:color w:val="404040" w:themeColor="text1" w:themeTint="BF"/>
                <w:sz w:val="18"/>
                <w:szCs w:val="18"/>
              </w:rPr>
              <w:t>Why is this applicable to your Key Development Milestone?</w:t>
            </w:r>
          </w:p>
        </w:tc>
      </w:tr>
      <w:tr w:rsidR="002D6628" w:rsidRPr="00C84C44" w14:paraId="2DA093F4" w14:textId="77777777" w:rsidTr="007D05F7">
        <w:tc>
          <w:tcPr>
            <w:tcW w:w="1608" w:type="dxa"/>
            <w:tcBorders>
              <w:bottom w:val="single" w:sz="4" w:space="0" w:color="auto"/>
            </w:tcBorders>
            <w:shd w:val="clear" w:color="auto" w:fill="auto"/>
          </w:tcPr>
          <w:p w14:paraId="345F01C0"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NIH R21</w:t>
            </w:r>
          </w:p>
        </w:tc>
        <w:tc>
          <w:tcPr>
            <w:tcW w:w="2478" w:type="dxa"/>
            <w:tcBorders>
              <w:bottom w:val="single" w:sz="4" w:space="0" w:color="auto"/>
            </w:tcBorders>
            <w:shd w:val="clear" w:color="auto" w:fill="auto"/>
          </w:tcPr>
          <w:p w14:paraId="3BD2F732"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Investigation of novel pathogenic mechanisms in the ABC model</w:t>
            </w:r>
          </w:p>
        </w:tc>
        <w:tc>
          <w:tcPr>
            <w:tcW w:w="1205" w:type="dxa"/>
            <w:tcBorders>
              <w:bottom w:val="single" w:sz="4" w:space="0" w:color="auto"/>
            </w:tcBorders>
          </w:tcPr>
          <w:p w14:paraId="276207D7" w14:textId="77777777" w:rsidR="002D6628" w:rsidRPr="00C84C44" w:rsidRDefault="002D6628" w:rsidP="007D05F7">
            <w:pPr>
              <w:pStyle w:val="NormalWeb"/>
              <w:jc w:val="center"/>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$2M</w:t>
            </w:r>
          </w:p>
        </w:tc>
        <w:tc>
          <w:tcPr>
            <w:tcW w:w="4694" w:type="dxa"/>
            <w:gridSpan w:val="2"/>
            <w:tcBorders>
              <w:bottom w:val="single" w:sz="4" w:space="0" w:color="auto"/>
            </w:tcBorders>
            <w:shd w:val="clear" w:color="auto" w:fill="auto"/>
          </w:tcPr>
          <w:p w14:paraId="76D3924D"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Personnel funded under this grant can be utilized as this activity dovetails with aims</w:t>
            </w:r>
          </w:p>
        </w:tc>
      </w:tr>
      <w:tr w:rsidR="002D6628" w:rsidRPr="00C84C44" w14:paraId="523965F2" w14:textId="77777777" w:rsidTr="007D05F7">
        <w:tc>
          <w:tcPr>
            <w:tcW w:w="1608" w:type="dxa"/>
            <w:tcBorders>
              <w:bottom w:val="single" w:sz="4" w:space="0" w:color="auto"/>
            </w:tcBorders>
            <w:shd w:val="clear" w:color="auto" w:fill="auto"/>
          </w:tcPr>
          <w:p w14:paraId="0458B469"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 xml:space="preserve">[Granting Agency or </w:t>
            </w:r>
            <w:proofErr w:type="gramStart"/>
            <w:r w:rsidRPr="00C84C44">
              <w:rPr>
                <w:rFonts w:ascii="Century Gothic" w:hAnsi="Century Gothic" w:cs="Tahoma"/>
                <w:color w:val="404040" w:themeColor="text1" w:themeTint="BF"/>
                <w:sz w:val="18"/>
                <w:szCs w:val="18"/>
              </w:rPr>
              <w:t>other</w:t>
            </w:r>
            <w:proofErr w:type="gramEnd"/>
            <w:r w:rsidRPr="00C84C44">
              <w:rPr>
                <w:rFonts w:ascii="Century Gothic" w:hAnsi="Century Gothic" w:cs="Tahoma"/>
                <w:color w:val="404040" w:themeColor="text1" w:themeTint="BF"/>
                <w:sz w:val="18"/>
                <w:szCs w:val="18"/>
              </w:rPr>
              <w:t xml:space="preserve"> source]</w:t>
            </w:r>
          </w:p>
        </w:tc>
        <w:tc>
          <w:tcPr>
            <w:tcW w:w="2478" w:type="dxa"/>
            <w:tcBorders>
              <w:bottom w:val="single" w:sz="4" w:space="0" w:color="auto"/>
            </w:tcBorders>
            <w:shd w:val="clear" w:color="auto" w:fill="auto"/>
          </w:tcPr>
          <w:p w14:paraId="5A0DDF88"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[Description of applicable aims]</w:t>
            </w:r>
          </w:p>
        </w:tc>
        <w:tc>
          <w:tcPr>
            <w:tcW w:w="1205" w:type="dxa"/>
            <w:tcBorders>
              <w:bottom w:val="single" w:sz="4" w:space="0" w:color="auto"/>
            </w:tcBorders>
          </w:tcPr>
          <w:p w14:paraId="614557DE" w14:textId="77777777" w:rsidR="002D6628" w:rsidRPr="00C84C44" w:rsidRDefault="002D6628" w:rsidP="007D05F7">
            <w:pPr>
              <w:pStyle w:val="NormalWeb"/>
              <w:jc w:val="center"/>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[Total funds available]</w:t>
            </w:r>
          </w:p>
        </w:tc>
        <w:tc>
          <w:tcPr>
            <w:tcW w:w="4694" w:type="dxa"/>
            <w:gridSpan w:val="2"/>
            <w:tcBorders>
              <w:bottom w:val="single" w:sz="4" w:space="0" w:color="auto"/>
            </w:tcBorders>
            <w:shd w:val="clear" w:color="auto" w:fill="auto"/>
          </w:tcPr>
          <w:p w14:paraId="3C48DC54" w14:textId="77777777" w:rsidR="002D6628" w:rsidRPr="00C84C44" w:rsidRDefault="002D6628" w:rsidP="007D05F7">
            <w:pPr>
              <w:pStyle w:val="NormalWeb"/>
              <w:rPr>
                <w:rFonts w:ascii="Century Gothic" w:hAnsi="Century Gothic" w:cs="Tahoma"/>
                <w:color w:val="404040" w:themeColor="text1" w:themeTint="BF"/>
                <w:sz w:val="18"/>
                <w:szCs w:val="18"/>
              </w:rPr>
            </w:pPr>
            <w:r w:rsidRPr="00C84C44">
              <w:rPr>
                <w:rFonts w:ascii="Century Gothic" w:hAnsi="Century Gothic" w:cs="Tahoma"/>
                <w:color w:val="404040" w:themeColor="text1" w:themeTint="BF"/>
                <w:sz w:val="18"/>
                <w:szCs w:val="18"/>
              </w:rPr>
              <w:t>[How does this help achieve Development Goal?]</w:t>
            </w:r>
          </w:p>
        </w:tc>
      </w:tr>
      <w:tr w:rsidR="002D6628" w:rsidRPr="00C84C44" w14:paraId="669FE117" w14:textId="77777777" w:rsidTr="007D05F7">
        <w:trPr>
          <w:trHeight w:val="350"/>
        </w:trPr>
        <w:tc>
          <w:tcPr>
            <w:tcW w:w="4086" w:type="dxa"/>
            <w:gridSpan w:val="2"/>
            <w:tcBorders>
              <w:bottom w:val="single" w:sz="4" w:space="0" w:color="auto"/>
            </w:tcBorders>
            <w:shd w:val="clear" w:color="auto" w:fill="FFFF00"/>
            <w:vAlign w:val="center"/>
          </w:tcPr>
          <w:p w14:paraId="7F08D02C" w14:textId="77777777" w:rsidR="002D6628" w:rsidRPr="00BD0990" w:rsidRDefault="002D6628" w:rsidP="007D05F7">
            <w:pPr>
              <w:jc w:val="center"/>
              <w:rPr>
                <w:rFonts w:ascii="Century Gothic" w:eastAsia="Arial" w:hAnsi="Century Gothic" w:cs="Arial"/>
                <w:b/>
                <w:color w:val="404040" w:themeColor="text1" w:themeTint="BF"/>
                <w:sz w:val="18"/>
                <w:szCs w:val="21"/>
              </w:rPr>
            </w:pPr>
            <w:r w:rsidRPr="00BD0990">
              <w:rPr>
                <w:rFonts w:ascii="Century Gothic" w:eastAsia="Arial" w:hAnsi="Century Gothic" w:cs="Arial"/>
                <w:b/>
                <w:i/>
                <w:color w:val="404040" w:themeColor="text1" w:themeTint="BF"/>
                <w:sz w:val="18"/>
                <w:szCs w:val="21"/>
              </w:rPr>
              <w:t xml:space="preserve">Sub-total </w:t>
            </w:r>
            <w:r>
              <w:rPr>
                <w:rFonts w:ascii="Century Gothic" w:eastAsia="Arial" w:hAnsi="Century Gothic" w:cs="Arial"/>
                <w:b/>
                <w:i/>
                <w:color w:val="404040" w:themeColor="text1" w:themeTint="BF"/>
                <w:sz w:val="18"/>
                <w:szCs w:val="21"/>
              </w:rPr>
              <w:t>Non-LEAP</w:t>
            </w:r>
            <w:r w:rsidRPr="00BD0990">
              <w:rPr>
                <w:rFonts w:ascii="Century Gothic" w:eastAsia="Arial" w:hAnsi="Century Gothic" w:cs="Arial"/>
                <w:b/>
                <w:i/>
                <w:color w:val="404040" w:themeColor="text1" w:themeTint="BF"/>
                <w:sz w:val="18"/>
                <w:szCs w:val="21"/>
              </w:rPr>
              <w:t xml:space="preserve"> funds</w:t>
            </w:r>
          </w:p>
        </w:tc>
        <w:tc>
          <w:tcPr>
            <w:tcW w:w="1205" w:type="dxa"/>
            <w:tcBorders>
              <w:bottom w:val="single" w:sz="4" w:space="0" w:color="auto"/>
            </w:tcBorders>
            <w:shd w:val="clear" w:color="auto" w:fill="FFFF00"/>
            <w:vAlign w:val="center"/>
          </w:tcPr>
          <w:p w14:paraId="10273155" w14:textId="77777777" w:rsidR="002D6628" w:rsidRPr="00BD0990" w:rsidRDefault="002D6628" w:rsidP="007D05F7">
            <w:pPr>
              <w:pStyle w:val="NormalWeb"/>
              <w:spacing w:before="0" w:beforeAutospacing="0" w:after="0" w:afterAutospacing="0"/>
              <w:jc w:val="center"/>
              <w:rPr>
                <w:rFonts w:ascii="Century Gothic" w:eastAsia="Arial" w:hAnsi="Century Gothic" w:cs="Arial"/>
                <w:b/>
                <w:color w:val="404040" w:themeColor="text1" w:themeTint="BF"/>
                <w:sz w:val="18"/>
                <w:szCs w:val="21"/>
              </w:rPr>
            </w:pPr>
            <w:r>
              <w:rPr>
                <w:rFonts w:ascii="Century Gothic" w:hAnsi="Century Gothic" w:cs="Tahoma"/>
                <w:color w:val="404040" w:themeColor="text1" w:themeTint="BF"/>
                <w:sz w:val="18"/>
                <w:szCs w:val="18"/>
              </w:rPr>
              <w:t>$X</w:t>
            </w:r>
          </w:p>
        </w:tc>
        <w:tc>
          <w:tcPr>
            <w:tcW w:w="4694" w:type="dxa"/>
            <w:gridSpan w:val="2"/>
            <w:tcBorders>
              <w:bottom w:val="single" w:sz="4" w:space="0" w:color="auto"/>
            </w:tcBorders>
            <w:shd w:val="clear" w:color="auto" w:fill="000000" w:themeFill="text1"/>
            <w:vAlign w:val="center"/>
          </w:tcPr>
          <w:p w14:paraId="4A9C3B68" w14:textId="77777777" w:rsidR="002D6628" w:rsidRPr="00BD0990" w:rsidRDefault="002D6628" w:rsidP="007D05F7">
            <w:pPr>
              <w:jc w:val="center"/>
              <w:rPr>
                <w:rFonts w:ascii="Century Gothic" w:eastAsia="Arial" w:hAnsi="Century Gothic" w:cs="Arial"/>
                <w:b/>
                <w:color w:val="404040" w:themeColor="text1" w:themeTint="BF"/>
                <w:sz w:val="18"/>
                <w:szCs w:val="21"/>
              </w:rPr>
            </w:pPr>
          </w:p>
        </w:tc>
      </w:tr>
    </w:tbl>
    <w:p w14:paraId="1E8B272B" w14:textId="77777777" w:rsidR="002D6628" w:rsidRDefault="002D6628" w:rsidP="002D6628">
      <w:pPr>
        <w:rPr>
          <w:rFonts w:ascii="Century Gothic" w:hAnsi="Century Gothic"/>
          <w:color w:val="404040" w:themeColor="text1" w:themeTint="BF"/>
        </w:rPr>
      </w:pPr>
    </w:p>
    <w:p w14:paraId="5B6A611B" w14:textId="77777777" w:rsidR="002D6628" w:rsidRDefault="002D6628" w:rsidP="002D6628">
      <w:pPr>
        <w:rPr>
          <w:rFonts w:ascii="Century Gothic" w:hAnsi="Century Gothic"/>
          <w:b/>
          <w:color w:val="404040" w:themeColor="text1" w:themeTint="BF"/>
        </w:rPr>
      </w:pPr>
    </w:p>
    <w:p w14:paraId="18E5FD0C" w14:textId="77777777" w:rsidR="00FF5516" w:rsidRPr="00C84C44" w:rsidRDefault="00FF5516">
      <w:pPr>
        <w:rPr>
          <w:rFonts w:ascii="Century Gothic" w:hAnsi="Century Gothic"/>
          <w:color w:val="404040" w:themeColor="text1" w:themeTint="BF"/>
        </w:rPr>
      </w:pPr>
    </w:p>
    <w:sectPr w:rsidR="00FF5516" w:rsidRPr="00C84C44" w:rsidSect="00756841">
      <w:headerReference w:type="default" r:id="rId14"/>
      <w:footerReference w:type="default" r:id="rId15"/>
      <w:pgSz w:w="12240" w:h="15840"/>
      <w:pgMar w:top="1080" w:right="1080" w:bottom="108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28A2" w14:textId="77777777" w:rsidR="00F87ADA" w:rsidRDefault="00F87ADA" w:rsidP="008D77B4">
      <w:r>
        <w:separator/>
      </w:r>
    </w:p>
  </w:endnote>
  <w:endnote w:type="continuationSeparator" w:id="0">
    <w:p w14:paraId="3D224513" w14:textId="77777777" w:rsidR="00F87ADA" w:rsidRDefault="00F87ADA" w:rsidP="008D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88B9" w14:textId="77777777" w:rsidR="002F2FBF" w:rsidRPr="004A5AC4" w:rsidRDefault="002F2FBF" w:rsidP="004A5AC4">
    <w:pPr>
      <w:spacing w:before="36"/>
      <w:outlineLvl w:val="0"/>
      <w:rPr>
        <w:rFonts w:ascii="Century Gothic" w:eastAsia="Arial" w:hAnsi="Century Gothic"/>
        <w:i/>
        <w:color w:val="525252" w:themeColor="accent3" w:themeShade="80"/>
        <w:sz w:val="13"/>
        <w:szCs w:val="15"/>
      </w:rPr>
    </w:pPr>
    <w:r w:rsidRPr="004A5AC4">
      <w:rPr>
        <w:rFonts w:ascii="Century Gothic" w:eastAsia="Arial" w:hAnsi="Century Gothic"/>
        <w:i/>
        <w:color w:val="525252" w:themeColor="accent3" w:themeShade="80"/>
        <w:sz w:val="13"/>
        <w:szCs w:val="15"/>
      </w:rPr>
      <w:t>“These materials and the information in it are provided in confidence, for the sole purpose of obtaining funding through the LEAP Inventor Challenge, and may not, in whole or in part, be copied, disclosed, or used without the express written permission of Washington University.”</w:t>
    </w:r>
  </w:p>
  <w:p w14:paraId="1F5B7A18" w14:textId="77777777" w:rsidR="002F2FBF" w:rsidRDefault="002F2FBF">
    <w:pPr>
      <w:pStyle w:val="Footer"/>
    </w:pPr>
  </w:p>
  <w:p w14:paraId="4D06D0B4" w14:textId="7DFAF37A" w:rsidR="002F2FBF" w:rsidRDefault="002F2FBF">
    <w:pPr>
      <w:pStyle w:val="Footer"/>
    </w:pPr>
    <w:r>
      <w:rPr>
        <w:noProof/>
      </w:rPr>
      <w:drawing>
        <wp:anchor distT="0" distB="0" distL="114300" distR="114300" simplePos="0" relativeHeight="251658240" behindDoc="1" locked="0" layoutInCell="1" allowOverlap="1" wp14:anchorId="2BA23295" wp14:editId="2E2D530A">
          <wp:simplePos x="0" y="0"/>
          <wp:positionH relativeFrom="column">
            <wp:posOffset>-687592</wp:posOffset>
          </wp:positionH>
          <wp:positionV relativeFrom="paragraph">
            <wp:posOffset>-127472</wp:posOffset>
          </wp:positionV>
          <wp:extent cx="7785981" cy="56980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ing_WordDocTemplate_thinner.png"/>
                  <pic:cNvPicPr/>
                </pic:nvPicPr>
                <pic:blipFill>
                  <a:blip r:embed="rId1">
                    <a:extLst>
                      <a:ext uri="{28A0092B-C50C-407E-A947-70E740481C1C}">
                        <a14:useLocalDpi xmlns:a14="http://schemas.microsoft.com/office/drawing/2010/main" val="0"/>
                      </a:ext>
                    </a:extLst>
                  </a:blip>
                  <a:stretch>
                    <a:fillRect/>
                  </a:stretch>
                </pic:blipFill>
                <pic:spPr>
                  <a:xfrm>
                    <a:off x="0" y="0"/>
                    <a:ext cx="7785981" cy="5698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6191" w14:textId="77777777" w:rsidR="00F87ADA" w:rsidRDefault="00F87ADA" w:rsidP="008D77B4">
      <w:r>
        <w:separator/>
      </w:r>
    </w:p>
  </w:footnote>
  <w:footnote w:type="continuationSeparator" w:id="0">
    <w:p w14:paraId="37020D5A" w14:textId="77777777" w:rsidR="00F87ADA" w:rsidRDefault="00F87ADA" w:rsidP="008D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3F86" w14:textId="2E0A967A" w:rsidR="002F2FBF" w:rsidRDefault="002F2FBF">
    <w:pPr>
      <w:pStyle w:val="Header"/>
    </w:pPr>
    <w:r>
      <w:rPr>
        <w:rFonts w:ascii="Rockwell" w:hAnsi="Rockwell"/>
        <w:noProof/>
        <w:color w:val="ED7D31" w:themeColor="accent2"/>
        <w:sz w:val="52"/>
      </w:rPr>
      <w:drawing>
        <wp:anchor distT="0" distB="0" distL="114300" distR="114300" simplePos="0" relativeHeight="251660288" behindDoc="0" locked="0" layoutInCell="1" allowOverlap="1" wp14:anchorId="673B8F13" wp14:editId="725EF613">
          <wp:simplePos x="0" y="0"/>
          <wp:positionH relativeFrom="column">
            <wp:posOffset>4408713</wp:posOffset>
          </wp:positionH>
          <wp:positionV relativeFrom="paragraph">
            <wp:posOffset>-220436</wp:posOffset>
          </wp:positionV>
          <wp:extent cx="2130879" cy="740026"/>
          <wp:effectExtent l="0" t="0" r="3175"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P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151097" cy="7470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4C59"/>
    <w:multiLevelType w:val="hybridMultilevel"/>
    <w:tmpl w:val="931892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2FE2"/>
    <w:multiLevelType w:val="hybridMultilevel"/>
    <w:tmpl w:val="D77E97B6"/>
    <w:lvl w:ilvl="0" w:tplc="8D207618">
      <w:start w:val="2"/>
      <w:numFmt w:val="bullet"/>
      <w:lvlText w:val="-"/>
      <w:lvlJc w:val="left"/>
      <w:pPr>
        <w:ind w:left="720" w:hanging="360"/>
      </w:pPr>
      <w:rPr>
        <w:rFonts w:ascii="Century Gothic" w:eastAsia="Arial"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11E0"/>
    <w:multiLevelType w:val="hybridMultilevel"/>
    <w:tmpl w:val="C6ECC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29A3"/>
    <w:multiLevelType w:val="hybridMultilevel"/>
    <w:tmpl w:val="FAFE73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42630DF"/>
    <w:multiLevelType w:val="hybridMultilevel"/>
    <w:tmpl w:val="40B2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D4BB2"/>
    <w:multiLevelType w:val="hybridMultilevel"/>
    <w:tmpl w:val="46BA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0731"/>
    <w:multiLevelType w:val="hybridMultilevel"/>
    <w:tmpl w:val="D3669822"/>
    <w:lvl w:ilvl="0" w:tplc="F0884874">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4B02E0"/>
    <w:multiLevelType w:val="hybridMultilevel"/>
    <w:tmpl w:val="1630A630"/>
    <w:lvl w:ilvl="0" w:tplc="CFCC511C">
      <w:start w:val="1"/>
      <w:numFmt w:val="bullet"/>
      <w:lvlText w:val=""/>
      <w:lvlJc w:val="left"/>
      <w:pPr>
        <w:ind w:left="720" w:hanging="360"/>
      </w:pPr>
      <w:rPr>
        <w:rFonts w:ascii="Symbol" w:hAnsi="Symbol" w:hint="default"/>
        <w:color w:val="525252"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803C4"/>
    <w:multiLevelType w:val="hybridMultilevel"/>
    <w:tmpl w:val="A24CB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31B58"/>
    <w:multiLevelType w:val="hybridMultilevel"/>
    <w:tmpl w:val="4BB00C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3627411"/>
    <w:multiLevelType w:val="hybridMultilevel"/>
    <w:tmpl w:val="225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13C89"/>
    <w:multiLevelType w:val="hybridMultilevel"/>
    <w:tmpl w:val="3DF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F2E88"/>
    <w:multiLevelType w:val="hybridMultilevel"/>
    <w:tmpl w:val="C7966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20C72"/>
    <w:multiLevelType w:val="hybridMultilevel"/>
    <w:tmpl w:val="470CFCE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15:restartNumberingAfterBreak="0">
    <w:nsid w:val="408A30E5"/>
    <w:multiLevelType w:val="hybridMultilevel"/>
    <w:tmpl w:val="791C8C32"/>
    <w:lvl w:ilvl="0" w:tplc="CFCC511C">
      <w:start w:val="1"/>
      <w:numFmt w:val="bullet"/>
      <w:lvlText w:val=""/>
      <w:lvlJc w:val="left"/>
      <w:pPr>
        <w:ind w:left="720" w:hanging="360"/>
      </w:pPr>
      <w:rPr>
        <w:rFonts w:ascii="Symbol" w:hAnsi="Symbol" w:hint="default"/>
        <w:color w:val="525252" w:themeColor="accent3" w:themeShade="80"/>
      </w:rPr>
    </w:lvl>
    <w:lvl w:ilvl="1" w:tplc="DA34AF64">
      <w:start w:val="1"/>
      <w:numFmt w:val="bullet"/>
      <w:lvlText w:val="o"/>
      <w:lvlJc w:val="left"/>
      <w:pPr>
        <w:ind w:left="1440" w:hanging="360"/>
      </w:pPr>
      <w:rPr>
        <w:rFonts w:ascii="Courier New" w:hAnsi="Courier New" w:cs="Courier New" w:hint="default"/>
        <w:color w:val="525252" w:themeColor="accent3" w:themeShade="8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87A68"/>
    <w:multiLevelType w:val="hybridMultilevel"/>
    <w:tmpl w:val="971E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40F3C"/>
    <w:multiLevelType w:val="hybridMultilevel"/>
    <w:tmpl w:val="1FFC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259BA"/>
    <w:multiLevelType w:val="hybridMultilevel"/>
    <w:tmpl w:val="909AF26E"/>
    <w:lvl w:ilvl="0" w:tplc="B184B0A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77805"/>
    <w:multiLevelType w:val="hybridMultilevel"/>
    <w:tmpl w:val="5CF6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62FA5"/>
    <w:multiLevelType w:val="hybridMultilevel"/>
    <w:tmpl w:val="A24CB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B2F10"/>
    <w:multiLevelType w:val="hybridMultilevel"/>
    <w:tmpl w:val="A75604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523FF"/>
    <w:multiLevelType w:val="hybridMultilevel"/>
    <w:tmpl w:val="B5FE6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22AB9"/>
    <w:multiLevelType w:val="hybridMultilevel"/>
    <w:tmpl w:val="63089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A1C72"/>
    <w:multiLevelType w:val="hybridMultilevel"/>
    <w:tmpl w:val="10CE1B48"/>
    <w:lvl w:ilvl="0" w:tplc="ADDEADA4">
      <w:start w:val="1"/>
      <w:numFmt w:val="decimal"/>
      <w:lvlText w:val="%1)"/>
      <w:lvlJc w:val="left"/>
      <w:pPr>
        <w:ind w:left="469" w:hanging="360"/>
      </w:pPr>
      <w:rPr>
        <w:rFonts w:hint="default"/>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4" w15:restartNumberingAfterBreak="0">
    <w:nsid w:val="60F97769"/>
    <w:multiLevelType w:val="hybridMultilevel"/>
    <w:tmpl w:val="706E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3414C"/>
    <w:multiLevelType w:val="hybridMultilevel"/>
    <w:tmpl w:val="677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25ECB"/>
    <w:multiLevelType w:val="hybridMultilevel"/>
    <w:tmpl w:val="9D6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84253"/>
    <w:multiLevelType w:val="hybridMultilevel"/>
    <w:tmpl w:val="6F2E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A602A"/>
    <w:multiLevelType w:val="hybridMultilevel"/>
    <w:tmpl w:val="C7F4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32CD5"/>
    <w:multiLevelType w:val="hybridMultilevel"/>
    <w:tmpl w:val="45184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6"/>
  </w:num>
  <w:num w:numId="5">
    <w:abstractNumId w:val="29"/>
  </w:num>
  <w:num w:numId="6">
    <w:abstractNumId w:val="22"/>
  </w:num>
  <w:num w:numId="7">
    <w:abstractNumId w:val="27"/>
  </w:num>
  <w:num w:numId="8">
    <w:abstractNumId w:val="18"/>
  </w:num>
  <w:num w:numId="9">
    <w:abstractNumId w:val="0"/>
  </w:num>
  <w:num w:numId="10">
    <w:abstractNumId w:val="14"/>
  </w:num>
  <w:num w:numId="11">
    <w:abstractNumId w:val="7"/>
  </w:num>
  <w:num w:numId="12">
    <w:abstractNumId w:val="26"/>
  </w:num>
  <w:num w:numId="13">
    <w:abstractNumId w:val="28"/>
  </w:num>
  <w:num w:numId="14">
    <w:abstractNumId w:val="8"/>
  </w:num>
  <w:num w:numId="15">
    <w:abstractNumId w:val="10"/>
  </w:num>
  <w:num w:numId="16">
    <w:abstractNumId w:val="15"/>
  </w:num>
  <w:num w:numId="17">
    <w:abstractNumId w:val="4"/>
  </w:num>
  <w:num w:numId="18">
    <w:abstractNumId w:val="16"/>
  </w:num>
  <w:num w:numId="19">
    <w:abstractNumId w:val="23"/>
  </w:num>
  <w:num w:numId="20">
    <w:abstractNumId w:val="20"/>
  </w:num>
  <w:num w:numId="21">
    <w:abstractNumId w:val="25"/>
  </w:num>
  <w:num w:numId="22">
    <w:abstractNumId w:val="9"/>
  </w:num>
  <w:num w:numId="23">
    <w:abstractNumId w:val="5"/>
  </w:num>
  <w:num w:numId="24">
    <w:abstractNumId w:val="19"/>
  </w:num>
  <w:num w:numId="25">
    <w:abstractNumId w:val="2"/>
  </w:num>
  <w:num w:numId="26">
    <w:abstractNumId w:val="13"/>
  </w:num>
  <w:num w:numId="27">
    <w:abstractNumId w:val="11"/>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0C"/>
    <w:rsid w:val="00001D41"/>
    <w:rsid w:val="00006E51"/>
    <w:rsid w:val="0000785C"/>
    <w:rsid w:val="00010083"/>
    <w:rsid w:val="000200F1"/>
    <w:rsid w:val="00022EE2"/>
    <w:rsid w:val="00024F81"/>
    <w:rsid w:val="00027445"/>
    <w:rsid w:val="0003321D"/>
    <w:rsid w:val="00033302"/>
    <w:rsid w:val="00041241"/>
    <w:rsid w:val="00042F05"/>
    <w:rsid w:val="000444CE"/>
    <w:rsid w:val="00054072"/>
    <w:rsid w:val="0007121B"/>
    <w:rsid w:val="00086057"/>
    <w:rsid w:val="00090FBC"/>
    <w:rsid w:val="000C5700"/>
    <w:rsid w:val="000C6EAD"/>
    <w:rsid w:val="000E0398"/>
    <w:rsid w:val="000E4ECA"/>
    <w:rsid w:val="000E67EA"/>
    <w:rsid w:val="000F6A87"/>
    <w:rsid w:val="000F75AD"/>
    <w:rsid w:val="000F763D"/>
    <w:rsid w:val="00116A38"/>
    <w:rsid w:val="00122787"/>
    <w:rsid w:val="0013109B"/>
    <w:rsid w:val="00143BDA"/>
    <w:rsid w:val="001541F3"/>
    <w:rsid w:val="00162C3B"/>
    <w:rsid w:val="001661F3"/>
    <w:rsid w:val="00172EC8"/>
    <w:rsid w:val="0018486A"/>
    <w:rsid w:val="00194C5F"/>
    <w:rsid w:val="001A309C"/>
    <w:rsid w:val="001A534B"/>
    <w:rsid w:val="001A5E2C"/>
    <w:rsid w:val="001B2C6C"/>
    <w:rsid w:val="001B35C4"/>
    <w:rsid w:val="001B7D37"/>
    <w:rsid w:val="001D5868"/>
    <w:rsid w:val="001E76B5"/>
    <w:rsid w:val="001F0AFD"/>
    <w:rsid w:val="002114B5"/>
    <w:rsid w:val="0021625C"/>
    <w:rsid w:val="0021635A"/>
    <w:rsid w:val="00216D0C"/>
    <w:rsid w:val="00241141"/>
    <w:rsid w:val="00250925"/>
    <w:rsid w:val="002525AB"/>
    <w:rsid w:val="0026333C"/>
    <w:rsid w:val="00267D18"/>
    <w:rsid w:val="00267D3B"/>
    <w:rsid w:val="00274152"/>
    <w:rsid w:val="00274160"/>
    <w:rsid w:val="00275336"/>
    <w:rsid w:val="002769D0"/>
    <w:rsid w:val="00283EB7"/>
    <w:rsid w:val="00295B8E"/>
    <w:rsid w:val="002A09BB"/>
    <w:rsid w:val="002A4436"/>
    <w:rsid w:val="002A7319"/>
    <w:rsid w:val="002A7D67"/>
    <w:rsid w:val="002B4CAA"/>
    <w:rsid w:val="002B72AF"/>
    <w:rsid w:val="002C559B"/>
    <w:rsid w:val="002C644A"/>
    <w:rsid w:val="002D6628"/>
    <w:rsid w:val="002D6EB5"/>
    <w:rsid w:val="002D726D"/>
    <w:rsid w:val="002E510C"/>
    <w:rsid w:val="002E6D23"/>
    <w:rsid w:val="002F10BA"/>
    <w:rsid w:val="002F2FBF"/>
    <w:rsid w:val="003106F8"/>
    <w:rsid w:val="0031120C"/>
    <w:rsid w:val="00312E86"/>
    <w:rsid w:val="00337682"/>
    <w:rsid w:val="00361205"/>
    <w:rsid w:val="00370E3D"/>
    <w:rsid w:val="003755B8"/>
    <w:rsid w:val="003807C9"/>
    <w:rsid w:val="00392D18"/>
    <w:rsid w:val="00393898"/>
    <w:rsid w:val="003A206A"/>
    <w:rsid w:val="003A52C2"/>
    <w:rsid w:val="003B1A92"/>
    <w:rsid w:val="003B69DD"/>
    <w:rsid w:val="003B6EA6"/>
    <w:rsid w:val="003C2F8A"/>
    <w:rsid w:val="003C3CCD"/>
    <w:rsid w:val="003E2F50"/>
    <w:rsid w:val="003E3B38"/>
    <w:rsid w:val="003E4104"/>
    <w:rsid w:val="003F79D1"/>
    <w:rsid w:val="00400866"/>
    <w:rsid w:val="0040649F"/>
    <w:rsid w:val="00406E4D"/>
    <w:rsid w:val="004126C7"/>
    <w:rsid w:val="00422D42"/>
    <w:rsid w:val="00427E8E"/>
    <w:rsid w:val="004370D6"/>
    <w:rsid w:val="0044456D"/>
    <w:rsid w:val="00454A3F"/>
    <w:rsid w:val="004707E7"/>
    <w:rsid w:val="004716BE"/>
    <w:rsid w:val="0048463D"/>
    <w:rsid w:val="00492959"/>
    <w:rsid w:val="00493AD4"/>
    <w:rsid w:val="00495146"/>
    <w:rsid w:val="004A3BE6"/>
    <w:rsid w:val="004A5AC4"/>
    <w:rsid w:val="004A5F17"/>
    <w:rsid w:val="004A5FBD"/>
    <w:rsid w:val="004B13A2"/>
    <w:rsid w:val="004B3E3D"/>
    <w:rsid w:val="004D3F5B"/>
    <w:rsid w:val="004E4276"/>
    <w:rsid w:val="004E7CA3"/>
    <w:rsid w:val="004F5C32"/>
    <w:rsid w:val="004F744F"/>
    <w:rsid w:val="005106F5"/>
    <w:rsid w:val="005148CA"/>
    <w:rsid w:val="0053314D"/>
    <w:rsid w:val="00535D7C"/>
    <w:rsid w:val="00544C45"/>
    <w:rsid w:val="005543AA"/>
    <w:rsid w:val="00555E1C"/>
    <w:rsid w:val="00556505"/>
    <w:rsid w:val="005571DD"/>
    <w:rsid w:val="0056138A"/>
    <w:rsid w:val="0057333F"/>
    <w:rsid w:val="00574820"/>
    <w:rsid w:val="00574FAB"/>
    <w:rsid w:val="00587CE1"/>
    <w:rsid w:val="0059035D"/>
    <w:rsid w:val="005903DF"/>
    <w:rsid w:val="0059231E"/>
    <w:rsid w:val="00594D44"/>
    <w:rsid w:val="005962C6"/>
    <w:rsid w:val="005971DD"/>
    <w:rsid w:val="005A0671"/>
    <w:rsid w:val="005B73C4"/>
    <w:rsid w:val="005C17BE"/>
    <w:rsid w:val="005C2F04"/>
    <w:rsid w:val="005D059E"/>
    <w:rsid w:val="005E0404"/>
    <w:rsid w:val="005F70C5"/>
    <w:rsid w:val="006303E4"/>
    <w:rsid w:val="00630CD4"/>
    <w:rsid w:val="00647550"/>
    <w:rsid w:val="006475CD"/>
    <w:rsid w:val="00664C7E"/>
    <w:rsid w:val="006677A5"/>
    <w:rsid w:val="00674834"/>
    <w:rsid w:val="006864C4"/>
    <w:rsid w:val="006A5F45"/>
    <w:rsid w:val="006B509C"/>
    <w:rsid w:val="006B7FB8"/>
    <w:rsid w:val="006C5633"/>
    <w:rsid w:val="006C792F"/>
    <w:rsid w:val="006E05A7"/>
    <w:rsid w:val="006E3416"/>
    <w:rsid w:val="006F58E1"/>
    <w:rsid w:val="006F6308"/>
    <w:rsid w:val="00702AF4"/>
    <w:rsid w:val="00710A38"/>
    <w:rsid w:val="00720187"/>
    <w:rsid w:val="00720BAF"/>
    <w:rsid w:val="00742F3B"/>
    <w:rsid w:val="0075462E"/>
    <w:rsid w:val="00754CA9"/>
    <w:rsid w:val="00754EC8"/>
    <w:rsid w:val="00756841"/>
    <w:rsid w:val="00773127"/>
    <w:rsid w:val="0078555B"/>
    <w:rsid w:val="007C002D"/>
    <w:rsid w:val="007C0D1D"/>
    <w:rsid w:val="007C3240"/>
    <w:rsid w:val="007C48B5"/>
    <w:rsid w:val="007D6EAD"/>
    <w:rsid w:val="007F4E82"/>
    <w:rsid w:val="007F58CF"/>
    <w:rsid w:val="007F6D90"/>
    <w:rsid w:val="008000A5"/>
    <w:rsid w:val="00801845"/>
    <w:rsid w:val="008020E9"/>
    <w:rsid w:val="00804261"/>
    <w:rsid w:val="00821CA8"/>
    <w:rsid w:val="00822827"/>
    <w:rsid w:val="00822C7A"/>
    <w:rsid w:val="00822E96"/>
    <w:rsid w:val="00834E22"/>
    <w:rsid w:val="00836885"/>
    <w:rsid w:val="0083700C"/>
    <w:rsid w:val="00837157"/>
    <w:rsid w:val="00856DC5"/>
    <w:rsid w:val="0086386E"/>
    <w:rsid w:val="008640B2"/>
    <w:rsid w:val="00876FA8"/>
    <w:rsid w:val="0088438C"/>
    <w:rsid w:val="00891647"/>
    <w:rsid w:val="00893BAC"/>
    <w:rsid w:val="00897459"/>
    <w:rsid w:val="008A31D7"/>
    <w:rsid w:val="008B22BE"/>
    <w:rsid w:val="008B50BA"/>
    <w:rsid w:val="008C0B2F"/>
    <w:rsid w:val="008C6555"/>
    <w:rsid w:val="008D77B4"/>
    <w:rsid w:val="008E5166"/>
    <w:rsid w:val="009055BA"/>
    <w:rsid w:val="0091287D"/>
    <w:rsid w:val="00914729"/>
    <w:rsid w:val="00917CBB"/>
    <w:rsid w:val="00925AD7"/>
    <w:rsid w:val="00940DA9"/>
    <w:rsid w:val="009429D5"/>
    <w:rsid w:val="00955633"/>
    <w:rsid w:val="00957260"/>
    <w:rsid w:val="00962BEA"/>
    <w:rsid w:val="00966DCC"/>
    <w:rsid w:val="00967FF2"/>
    <w:rsid w:val="00970319"/>
    <w:rsid w:val="00970DA0"/>
    <w:rsid w:val="009745DB"/>
    <w:rsid w:val="00976D8C"/>
    <w:rsid w:val="00980CFA"/>
    <w:rsid w:val="0098130A"/>
    <w:rsid w:val="00985D35"/>
    <w:rsid w:val="009904E3"/>
    <w:rsid w:val="009937C9"/>
    <w:rsid w:val="009B1D62"/>
    <w:rsid w:val="009B3137"/>
    <w:rsid w:val="009C16C4"/>
    <w:rsid w:val="009C592E"/>
    <w:rsid w:val="009D0EB7"/>
    <w:rsid w:val="009D2A48"/>
    <w:rsid w:val="009D6509"/>
    <w:rsid w:val="009E2744"/>
    <w:rsid w:val="009E755C"/>
    <w:rsid w:val="009F08B6"/>
    <w:rsid w:val="009F4502"/>
    <w:rsid w:val="00A119D0"/>
    <w:rsid w:val="00A2501F"/>
    <w:rsid w:val="00A567AD"/>
    <w:rsid w:val="00A70839"/>
    <w:rsid w:val="00A7680C"/>
    <w:rsid w:val="00A84018"/>
    <w:rsid w:val="00A84920"/>
    <w:rsid w:val="00A85EDD"/>
    <w:rsid w:val="00A944D0"/>
    <w:rsid w:val="00AC0120"/>
    <w:rsid w:val="00AD25FF"/>
    <w:rsid w:val="00AD3DB8"/>
    <w:rsid w:val="00AD5D03"/>
    <w:rsid w:val="00AE21DD"/>
    <w:rsid w:val="00AE24BB"/>
    <w:rsid w:val="00AE70BE"/>
    <w:rsid w:val="00AF08C8"/>
    <w:rsid w:val="00AF409F"/>
    <w:rsid w:val="00AF5E3A"/>
    <w:rsid w:val="00B01610"/>
    <w:rsid w:val="00B206F6"/>
    <w:rsid w:val="00B31BCE"/>
    <w:rsid w:val="00B36D9A"/>
    <w:rsid w:val="00B4275A"/>
    <w:rsid w:val="00B7234D"/>
    <w:rsid w:val="00B854E1"/>
    <w:rsid w:val="00B97691"/>
    <w:rsid w:val="00BA252E"/>
    <w:rsid w:val="00BB54E0"/>
    <w:rsid w:val="00BC3A44"/>
    <w:rsid w:val="00BC5A4D"/>
    <w:rsid w:val="00BD0990"/>
    <w:rsid w:val="00BD34A6"/>
    <w:rsid w:val="00BD5B2F"/>
    <w:rsid w:val="00BD75DB"/>
    <w:rsid w:val="00BD7AB4"/>
    <w:rsid w:val="00BE02B1"/>
    <w:rsid w:val="00BE0FEC"/>
    <w:rsid w:val="00BE2365"/>
    <w:rsid w:val="00BE4F6C"/>
    <w:rsid w:val="00BF13B5"/>
    <w:rsid w:val="00BF635A"/>
    <w:rsid w:val="00C13895"/>
    <w:rsid w:val="00C16F1B"/>
    <w:rsid w:val="00C267CC"/>
    <w:rsid w:val="00C34DDF"/>
    <w:rsid w:val="00C413D2"/>
    <w:rsid w:val="00C44572"/>
    <w:rsid w:val="00C4694C"/>
    <w:rsid w:val="00C475E5"/>
    <w:rsid w:val="00C4788A"/>
    <w:rsid w:val="00C5187C"/>
    <w:rsid w:val="00C56E9E"/>
    <w:rsid w:val="00C62D8E"/>
    <w:rsid w:val="00C666E2"/>
    <w:rsid w:val="00C750F1"/>
    <w:rsid w:val="00C80901"/>
    <w:rsid w:val="00C81F01"/>
    <w:rsid w:val="00C84C44"/>
    <w:rsid w:val="00C87CBD"/>
    <w:rsid w:val="00C90013"/>
    <w:rsid w:val="00CB0DF5"/>
    <w:rsid w:val="00CB6EFF"/>
    <w:rsid w:val="00CC6D23"/>
    <w:rsid w:val="00CD35CA"/>
    <w:rsid w:val="00CD7392"/>
    <w:rsid w:val="00CE2068"/>
    <w:rsid w:val="00CE60B0"/>
    <w:rsid w:val="00CF6EA2"/>
    <w:rsid w:val="00D0062D"/>
    <w:rsid w:val="00D102C2"/>
    <w:rsid w:val="00D10B47"/>
    <w:rsid w:val="00D239B7"/>
    <w:rsid w:val="00D30EE2"/>
    <w:rsid w:val="00D3227B"/>
    <w:rsid w:val="00D37241"/>
    <w:rsid w:val="00D4083B"/>
    <w:rsid w:val="00D4101F"/>
    <w:rsid w:val="00D45483"/>
    <w:rsid w:val="00D613FD"/>
    <w:rsid w:val="00D62D97"/>
    <w:rsid w:val="00D63EF1"/>
    <w:rsid w:val="00D6748B"/>
    <w:rsid w:val="00D723B3"/>
    <w:rsid w:val="00D83DB4"/>
    <w:rsid w:val="00D848E6"/>
    <w:rsid w:val="00D86741"/>
    <w:rsid w:val="00D977D4"/>
    <w:rsid w:val="00DB0505"/>
    <w:rsid w:val="00DC2A0C"/>
    <w:rsid w:val="00DC2A45"/>
    <w:rsid w:val="00DC7596"/>
    <w:rsid w:val="00DD1676"/>
    <w:rsid w:val="00DD4E61"/>
    <w:rsid w:val="00DD6C17"/>
    <w:rsid w:val="00DE4C30"/>
    <w:rsid w:val="00DF0322"/>
    <w:rsid w:val="00DF6B19"/>
    <w:rsid w:val="00E078A9"/>
    <w:rsid w:val="00E10CB6"/>
    <w:rsid w:val="00E1561F"/>
    <w:rsid w:val="00E21C6E"/>
    <w:rsid w:val="00E31FF5"/>
    <w:rsid w:val="00E34771"/>
    <w:rsid w:val="00E40C41"/>
    <w:rsid w:val="00E412CF"/>
    <w:rsid w:val="00E5203E"/>
    <w:rsid w:val="00E520AE"/>
    <w:rsid w:val="00E52F15"/>
    <w:rsid w:val="00E53797"/>
    <w:rsid w:val="00E63989"/>
    <w:rsid w:val="00E65833"/>
    <w:rsid w:val="00E7783B"/>
    <w:rsid w:val="00E81162"/>
    <w:rsid w:val="00EA552E"/>
    <w:rsid w:val="00EB0419"/>
    <w:rsid w:val="00EB24D6"/>
    <w:rsid w:val="00EC0EF2"/>
    <w:rsid w:val="00EC7B90"/>
    <w:rsid w:val="00ED2A36"/>
    <w:rsid w:val="00ED7648"/>
    <w:rsid w:val="00EE78DC"/>
    <w:rsid w:val="00EF61B6"/>
    <w:rsid w:val="00EF74AF"/>
    <w:rsid w:val="00F02FF6"/>
    <w:rsid w:val="00F056EE"/>
    <w:rsid w:val="00F10B7F"/>
    <w:rsid w:val="00F1197E"/>
    <w:rsid w:val="00F14380"/>
    <w:rsid w:val="00F1716E"/>
    <w:rsid w:val="00F229E9"/>
    <w:rsid w:val="00F23412"/>
    <w:rsid w:val="00F30974"/>
    <w:rsid w:val="00F36F78"/>
    <w:rsid w:val="00F4331C"/>
    <w:rsid w:val="00F466E3"/>
    <w:rsid w:val="00F47381"/>
    <w:rsid w:val="00F51398"/>
    <w:rsid w:val="00F55225"/>
    <w:rsid w:val="00F56AF5"/>
    <w:rsid w:val="00F6204C"/>
    <w:rsid w:val="00F64D04"/>
    <w:rsid w:val="00F66D8B"/>
    <w:rsid w:val="00F74E94"/>
    <w:rsid w:val="00F8528F"/>
    <w:rsid w:val="00F87ADA"/>
    <w:rsid w:val="00F903F4"/>
    <w:rsid w:val="00F9176F"/>
    <w:rsid w:val="00F91A5A"/>
    <w:rsid w:val="00F956EE"/>
    <w:rsid w:val="00FA1C98"/>
    <w:rsid w:val="00FB33EA"/>
    <w:rsid w:val="00FC5AFC"/>
    <w:rsid w:val="00FC5B60"/>
    <w:rsid w:val="00FC6453"/>
    <w:rsid w:val="00FD1818"/>
    <w:rsid w:val="00FD1AFF"/>
    <w:rsid w:val="00FE05CD"/>
    <w:rsid w:val="00FF08F7"/>
    <w:rsid w:val="00FF4382"/>
    <w:rsid w:val="00FF5516"/>
    <w:rsid w:val="7BD59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DCD0"/>
  <w14:defaultImageDpi w14:val="32767"/>
  <w15:chartTrackingRefBased/>
  <w15:docId w15:val="{57C02997-84A0-3D46-A274-C847355B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54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700C"/>
    <w:pPr>
      <w:widowControl w:val="0"/>
      <w:ind w:left="109"/>
    </w:pPr>
    <w:rPr>
      <w:rFonts w:ascii="Arial" w:eastAsia="Arial" w:hAnsi="Arial" w:cstheme="minorBidi"/>
      <w:sz w:val="21"/>
      <w:szCs w:val="21"/>
    </w:rPr>
  </w:style>
  <w:style w:type="character" w:customStyle="1" w:styleId="BodyTextChar">
    <w:name w:val="Body Text Char"/>
    <w:basedOn w:val="DefaultParagraphFont"/>
    <w:link w:val="BodyText"/>
    <w:uiPriority w:val="1"/>
    <w:rsid w:val="0083700C"/>
    <w:rPr>
      <w:rFonts w:ascii="Arial" w:eastAsia="Arial" w:hAnsi="Arial"/>
      <w:sz w:val="21"/>
      <w:szCs w:val="21"/>
    </w:rPr>
  </w:style>
  <w:style w:type="character" w:styleId="CommentReference">
    <w:name w:val="annotation reference"/>
    <w:basedOn w:val="DefaultParagraphFont"/>
    <w:uiPriority w:val="99"/>
    <w:semiHidden/>
    <w:unhideWhenUsed/>
    <w:rsid w:val="0083700C"/>
    <w:rPr>
      <w:sz w:val="16"/>
      <w:szCs w:val="16"/>
    </w:rPr>
  </w:style>
  <w:style w:type="paragraph" w:styleId="CommentText">
    <w:name w:val="annotation text"/>
    <w:basedOn w:val="Normal"/>
    <w:link w:val="CommentTextChar"/>
    <w:uiPriority w:val="99"/>
    <w:unhideWhenUsed/>
    <w:rsid w:val="0083700C"/>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3700C"/>
    <w:rPr>
      <w:sz w:val="20"/>
      <w:szCs w:val="20"/>
    </w:rPr>
  </w:style>
  <w:style w:type="paragraph" w:styleId="ListParagraph">
    <w:name w:val="List Paragraph"/>
    <w:basedOn w:val="Normal"/>
    <w:uiPriority w:val="1"/>
    <w:qFormat/>
    <w:rsid w:val="0083700C"/>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83700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00C"/>
    <w:pPr>
      <w:widowControl w:val="0"/>
    </w:pPr>
    <w:rPr>
      <w:rFonts w:eastAsiaTheme="minorHAnsi"/>
      <w:sz w:val="18"/>
      <w:szCs w:val="18"/>
    </w:rPr>
  </w:style>
  <w:style w:type="character" w:customStyle="1" w:styleId="BalloonTextChar">
    <w:name w:val="Balloon Text Char"/>
    <w:basedOn w:val="DefaultParagraphFont"/>
    <w:link w:val="BalloonText"/>
    <w:uiPriority w:val="99"/>
    <w:semiHidden/>
    <w:rsid w:val="0083700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42F3B"/>
    <w:rPr>
      <w:b/>
      <w:bCs/>
    </w:rPr>
  </w:style>
  <w:style w:type="character" w:customStyle="1" w:styleId="CommentSubjectChar">
    <w:name w:val="Comment Subject Char"/>
    <w:basedOn w:val="CommentTextChar"/>
    <w:link w:val="CommentSubject"/>
    <w:uiPriority w:val="99"/>
    <w:semiHidden/>
    <w:rsid w:val="00742F3B"/>
    <w:rPr>
      <w:b/>
      <w:bCs/>
      <w:sz w:val="20"/>
      <w:szCs w:val="20"/>
    </w:rPr>
  </w:style>
  <w:style w:type="paragraph" w:styleId="NormalWeb">
    <w:name w:val="Normal (Web)"/>
    <w:basedOn w:val="Normal"/>
    <w:uiPriority w:val="99"/>
    <w:unhideWhenUsed/>
    <w:rsid w:val="00B31BCE"/>
    <w:pPr>
      <w:spacing w:before="100" w:beforeAutospacing="1" w:after="100" w:afterAutospacing="1"/>
    </w:pPr>
  </w:style>
  <w:style w:type="paragraph" w:styleId="Revision">
    <w:name w:val="Revision"/>
    <w:hidden/>
    <w:uiPriority w:val="99"/>
    <w:semiHidden/>
    <w:rsid w:val="00E81162"/>
    <w:rPr>
      <w:sz w:val="22"/>
      <w:szCs w:val="22"/>
    </w:rPr>
  </w:style>
  <w:style w:type="paragraph" w:styleId="Subtitle">
    <w:name w:val="Subtitle"/>
    <w:basedOn w:val="Normal"/>
    <w:next w:val="Normal"/>
    <w:link w:val="SubtitleChar"/>
    <w:uiPriority w:val="11"/>
    <w:qFormat/>
    <w:rsid w:val="008D77B4"/>
    <w:pPr>
      <w:widowControl w:val="0"/>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D77B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8D77B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77B4"/>
    <w:rPr>
      <w:sz w:val="22"/>
      <w:szCs w:val="22"/>
    </w:rPr>
  </w:style>
  <w:style w:type="paragraph" w:styleId="Footer">
    <w:name w:val="footer"/>
    <w:basedOn w:val="Normal"/>
    <w:link w:val="FooterChar"/>
    <w:uiPriority w:val="99"/>
    <w:unhideWhenUsed/>
    <w:rsid w:val="008D77B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7B4"/>
    <w:rPr>
      <w:sz w:val="22"/>
      <w:szCs w:val="22"/>
    </w:rPr>
  </w:style>
  <w:style w:type="paragraph" w:customStyle="1" w:styleId="Default">
    <w:name w:val="Default"/>
    <w:rsid w:val="00AC0120"/>
    <w:pPr>
      <w:autoSpaceDE w:val="0"/>
      <w:autoSpaceDN w:val="0"/>
      <w:adjustRightInd w:val="0"/>
    </w:pPr>
    <w:rPr>
      <w:rFonts w:ascii="Century Gothic" w:eastAsiaTheme="minorEastAsia" w:hAnsi="Century Gothic" w:cs="Century Gothic"/>
      <w:color w:val="000000"/>
      <w:lang w:eastAsia="zh-TW"/>
    </w:rPr>
  </w:style>
  <w:style w:type="character" w:styleId="Hyperlink">
    <w:name w:val="Hyperlink"/>
    <w:basedOn w:val="DefaultParagraphFont"/>
    <w:uiPriority w:val="99"/>
    <w:unhideWhenUsed/>
    <w:rsid w:val="00976D8C"/>
    <w:rPr>
      <w:color w:val="0000FF"/>
      <w:u w:val="single"/>
    </w:rPr>
  </w:style>
  <w:style w:type="character" w:styleId="UnresolvedMention">
    <w:name w:val="Unresolved Mention"/>
    <w:basedOn w:val="DefaultParagraphFont"/>
    <w:uiPriority w:val="99"/>
    <w:semiHidden/>
    <w:unhideWhenUsed/>
    <w:rsid w:val="00976D8C"/>
    <w:rPr>
      <w:color w:val="605E5C"/>
      <w:shd w:val="clear" w:color="auto" w:fill="E1DFDD"/>
    </w:rPr>
  </w:style>
  <w:style w:type="character" w:styleId="FollowedHyperlink">
    <w:name w:val="FollowedHyperlink"/>
    <w:basedOn w:val="DefaultParagraphFont"/>
    <w:uiPriority w:val="99"/>
    <w:semiHidden/>
    <w:unhideWhenUsed/>
    <w:rsid w:val="00574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9090">
      <w:bodyDiv w:val="1"/>
      <w:marLeft w:val="0"/>
      <w:marRight w:val="0"/>
      <w:marTop w:val="0"/>
      <w:marBottom w:val="0"/>
      <w:divBdr>
        <w:top w:val="none" w:sz="0" w:space="0" w:color="auto"/>
        <w:left w:val="none" w:sz="0" w:space="0" w:color="auto"/>
        <w:bottom w:val="none" w:sz="0" w:space="0" w:color="auto"/>
        <w:right w:val="none" w:sz="0" w:space="0" w:color="auto"/>
      </w:divBdr>
      <w:divsChild>
        <w:div w:id="1881623664">
          <w:marLeft w:val="0"/>
          <w:marRight w:val="0"/>
          <w:marTop w:val="0"/>
          <w:marBottom w:val="0"/>
          <w:divBdr>
            <w:top w:val="none" w:sz="0" w:space="0" w:color="auto"/>
            <w:left w:val="none" w:sz="0" w:space="0" w:color="auto"/>
            <w:bottom w:val="none" w:sz="0" w:space="0" w:color="auto"/>
            <w:right w:val="none" w:sz="0" w:space="0" w:color="auto"/>
          </w:divBdr>
          <w:divsChild>
            <w:div w:id="636450100">
              <w:marLeft w:val="0"/>
              <w:marRight w:val="0"/>
              <w:marTop w:val="0"/>
              <w:marBottom w:val="0"/>
              <w:divBdr>
                <w:top w:val="none" w:sz="0" w:space="0" w:color="auto"/>
                <w:left w:val="none" w:sz="0" w:space="0" w:color="auto"/>
                <w:bottom w:val="none" w:sz="0" w:space="0" w:color="auto"/>
                <w:right w:val="none" w:sz="0" w:space="0" w:color="auto"/>
              </w:divBdr>
              <w:divsChild>
                <w:div w:id="1969234554">
                  <w:marLeft w:val="0"/>
                  <w:marRight w:val="0"/>
                  <w:marTop w:val="0"/>
                  <w:marBottom w:val="0"/>
                  <w:divBdr>
                    <w:top w:val="none" w:sz="0" w:space="0" w:color="auto"/>
                    <w:left w:val="none" w:sz="0" w:space="0" w:color="auto"/>
                    <w:bottom w:val="none" w:sz="0" w:space="0" w:color="auto"/>
                    <w:right w:val="none" w:sz="0" w:space="0" w:color="auto"/>
                  </w:divBdr>
                  <w:divsChild>
                    <w:div w:id="401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278">
      <w:bodyDiv w:val="1"/>
      <w:marLeft w:val="0"/>
      <w:marRight w:val="0"/>
      <w:marTop w:val="0"/>
      <w:marBottom w:val="0"/>
      <w:divBdr>
        <w:top w:val="none" w:sz="0" w:space="0" w:color="auto"/>
        <w:left w:val="none" w:sz="0" w:space="0" w:color="auto"/>
        <w:bottom w:val="none" w:sz="0" w:space="0" w:color="auto"/>
        <w:right w:val="none" w:sz="0" w:space="0" w:color="auto"/>
      </w:divBdr>
      <w:divsChild>
        <w:div w:id="1895776678">
          <w:marLeft w:val="0"/>
          <w:marRight w:val="0"/>
          <w:marTop w:val="0"/>
          <w:marBottom w:val="0"/>
          <w:divBdr>
            <w:top w:val="none" w:sz="0" w:space="0" w:color="auto"/>
            <w:left w:val="none" w:sz="0" w:space="0" w:color="auto"/>
            <w:bottom w:val="none" w:sz="0" w:space="0" w:color="auto"/>
            <w:right w:val="none" w:sz="0" w:space="0" w:color="auto"/>
          </w:divBdr>
          <w:divsChild>
            <w:div w:id="511531984">
              <w:marLeft w:val="0"/>
              <w:marRight w:val="0"/>
              <w:marTop w:val="0"/>
              <w:marBottom w:val="0"/>
              <w:divBdr>
                <w:top w:val="none" w:sz="0" w:space="0" w:color="auto"/>
                <w:left w:val="none" w:sz="0" w:space="0" w:color="auto"/>
                <w:bottom w:val="none" w:sz="0" w:space="0" w:color="auto"/>
                <w:right w:val="none" w:sz="0" w:space="0" w:color="auto"/>
              </w:divBdr>
              <w:divsChild>
                <w:div w:id="490606337">
                  <w:marLeft w:val="0"/>
                  <w:marRight w:val="0"/>
                  <w:marTop w:val="0"/>
                  <w:marBottom w:val="0"/>
                  <w:divBdr>
                    <w:top w:val="none" w:sz="0" w:space="0" w:color="auto"/>
                    <w:left w:val="none" w:sz="0" w:space="0" w:color="auto"/>
                    <w:bottom w:val="none" w:sz="0" w:space="0" w:color="auto"/>
                    <w:right w:val="none" w:sz="0" w:space="0" w:color="auto"/>
                  </w:divBdr>
                  <w:divsChild>
                    <w:div w:id="1715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8559">
      <w:bodyDiv w:val="1"/>
      <w:marLeft w:val="0"/>
      <w:marRight w:val="0"/>
      <w:marTop w:val="0"/>
      <w:marBottom w:val="0"/>
      <w:divBdr>
        <w:top w:val="none" w:sz="0" w:space="0" w:color="auto"/>
        <w:left w:val="none" w:sz="0" w:space="0" w:color="auto"/>
        <w:bottom w:val="none" w:sz="0" w:space="0" w:color="auto"/>
        <w:right w:val="none" w:sz="0" w:space="0" w:color="auto"/>
      </w:divBdr>
    </w:div>
    <w:div w:id="852765022">
      <w:bodyDiv w:val="1"/>
      <w:marLeft w:val="0"/>
      <w:marRight w:val="0"/>
      <w:marTop w:val="0"/>
      <w:marBottom w:val="0"/>
      <w:divBdr>
        <w:top w:val="none" w:sz="0" w:space="0" w:color="auto"/>
        <w:left w:val="none" w:sz="0" w:space="0" w:color="auto"/>
        <w:bottom w:val="none" w:sz="0" w:space="0" w:color="auto"/>
        <w:right w:val="none" w:sz="0" w:space="0" w:color="auto"/>
      </w:divBdr>
    </w:div>
    <w:div w:id="1110969842">
      <w:bodyDiv w:val="1"/>
      <w:marLeft w:val="0"/>
      <w:marRight w:val="0"/>
      <w:marTop w:val="0"/>
      <w:marBottom w:val="0"/>
      <w:divBdr>
        <w:top w:val="none" w:sz="0" w:space="0" w:color="auto"/>
        <w:left w:val="none" w:sz="0" w:space="0" w:color="auto"/>
        <w:bottom w:val="none" w:sz="0" w:space="0" w:color="auto"/>
        <w:right w:val="none" w:sz="0" w:space="0" w:color="auto"/>
      </w:divBdr>
      <w:divsChild>
        <w:div w:id="1310666357">
          <w:marLeft w:val="0"/>
          <w:marRight w:val="0"/>
          <w:marTop w:val="0"/>
          <w:marBottom w:val="0"/>
          <w:divBdr>
            <w:top w:val="none" w:sz="0" w:space="0" w:color="auto"/>
            <w:left w:val="none" w:sz="0" w:space="0" w:color="auto"/>
            <w:bottom w:val="none" w:sz="0" w:space="0" w:color="auto"/>
            <w:right w:val="none" w:sz="0" w:space="0" w:color="auto"/>
          </w:divBdr>
          <w:divsChild>
            <w:div w:id="36664770">
              <w:marLeft w:val="0"/>
              <w:marRight w:val="0"/>
              <w:marTop w:val="0"/>
              <w:marBottom w:val="0"/>
              <w:divBdr>
                <w:top w:val="none" w:sz="0" w:space="0" w:color="auto"/>
                <w:left w:val="none" w:sz="0" w:space="0" w:color="auto"/>
                <w:bottom w:val="none" w:sz="0" w:space="0" w:color="auto"/>
                <w:right w:val="none" w:sz="0" w:space="0" w:color="auto"/>
              </w:divBdr>
              <w:divsChild>
                <w:div w:id="287206464">
                  <w:marLeft w:val="0"/>
                  <w:marRight w:val="0"/>
                  <w:marTop w:val="0"/>
                  <w:marBottom w:val="0"/>
                  <w:divBdr>
                    <w:top w:val="none" w:sz="0" w:space="0" w:color="auto"/>
                    <w:left w:val="none" w:sz="0" w:space="0" w:color="auto"/>
                    <w:bottom w:val="none" w:sz="0" w:space="0" w:color="auto"/>
                    <w:right w:val="none" w:sz="0" w:space="0" w:color="auto"/>
                  </w:divBdr>
                  <w:divsChild>
                    <w:div w:id="1056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7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6155">
          <w:marLeft w:val="0"/>
          <w:marRight w:val="0"/>
          <w:marTop w:val="0"/>
          <w:marBottom w:val="0"/>
          <w:divBdr>
            <w:top w:val="none" w:sz="0" w:space="0" w:color="auto"/>
            <w:left w:val="none" w:sz="0" w:space="0" w:color="auto"/>
            <w:bottom w:val="none" w:sz="0" w:space="0" w:color="auto"/>
            <w:right w:val="none" w:sz="0" w:space="0" w:color="auto"/>
          </w:divBdr>
        </w:div>
      </w:divsChild>
    </w:div>
    <w:div w:id="1368481368">
      <w:bodyDiv w:val="1"/>
      <w:marLeft w:val="0"/>
      <w:marRight w:val="0"/>
      <w:marTop w:val="0"/>
      <w:marBottom w:val="0"/>
      <w:divBdr>
        <w:top w:val="none" w:sz="0" w:space="0" w:color="auto"/>
        <w:left w:val="none" w:sz="0" w:space="0" w:color="auto"/>
        <w:bottom w:val="none" w:sz="0" w:space="0" w:color="auto"/>
        <w:right w:val="none" w:sz="0" w:space="0" w:color="auto"/>
      </w:divBdr>
      <w:divsChild>
        <w:div w:id="2145153805">
          <w:marLeft w:val="0"/>
          <w:marRight w:val="0"/>
          <w:marTop w:val="0"/>
          <w:marBottom w:val="0"/>
          <w:divBdr>
            <w:top w:val="none" w:sz="0" w:space="0" w:color="auto"/>
            <w:left w:val="none" w:sz="0" w:space="0" w:color="auto"/>
            <w:bottom w:val="none" w:sz="0" w:space="0" w:color="auto"/>
            <w:right w:val="none" w:sz="0" w:space="0" w:color="auto"/>
          </w:divBdr>
          <w:divsChild>
            <w:div w:id="743335186">
              <w:marLeft w:val="0"/>
              <w:marRight w:val="0"/>
              <w:marTop w:val="0"/>
              <w:marBottom w:val="0"/>
              <w:divBdr>
                <w:top w:val="none" w:sz="0" w:space="0" w:color="auto"/>
                <w:left w:val="none" w:sz="0" w:space="0" w:color="auto"/>
                <w:bottom w:val="none" w:sz="0" w:space="0" w:color="auto"/>
                <w:right w:val="none" w:sz="0" w:space="0" w:color="auto"/>
              </w:divBdr>
              <w:divsChild>
                <w:div w:id="931936391">
                  <w:marLeft w:val="0"/>
                  <w:marRight w:val="0"/>
                  <w:marTop w:val="0"/>
                  <w:marBottom w:val="0"/>
                  <w:divBdr>
                    <w:top w:val="none" w:sz="0" w:space="0" w:color="auto"/>
                    <w:left w:val="none" w:sz="0" w:space="0" w:color="auto"/>
                    <w:bottom w:val="none" w:sz="0" w:space="0" w:color="auto"/>
                    <w:right w:val="none" w:sz="0" w:space="0" w:color="auto"/>
                  </w:divBdr>
                  <w:divsChild>
                    <w:div w:id="10223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3319">
      <w:bodyDiv w:val="1"/>
      <w:marLeft w:val="0"/>
      <w:marRight w:val="0"/>
      <w:marTop w:val="0"/>
      <w:marBottom w:val="0"/>
      <w:divBdr>
        <w:top w:val="none" w:sz="0" w:space="0" w:color="auto"/>
        <w:left w:val="none" w:sz="0" w:space="0" w:color="auto"/>
        <w:bottom w:val="none" w:sz="0" w:space="0" w:color="auto"/>
        <w:right w:val="none" w:sz="0" w:space="0" w:color="auto"/>
      </w:divBdr>
      <w:divsChild>
        <w:div w:id="1991903548">
          <w:marLeft w:val="0"/>
          <w:marRight w:val="0"/>
          <w:marTop w:val="0"/>
          <w:marBottom w:val="0"/>
          <w:divBdr>
            <w:top w:val="none" w:sz="0" w:space="0" w:color="auto"/>
            <w:left w:val="none" w:sz="0" w:space="0" w:color="auto"/>
            <w:bottom w:val="none" w:sz="0" w:space="0" w:color="auto"/>
            <w:right w:val="none" w:sz="0" w:space="0" w:color="auto"/>
          </w:divBdr>
          <w:divsChild>
            <w:div w:id="1876311040">
              <w:marLeft w:val="0"/>
              <w:marRight w:val="0"/>
              <w:marTop w:val="0"/>
              <w:marBottom w:val="0"/>
              <w:divBdr>
                <w:top w:val="none" w:sz="0" w:space="0" w:color="auto"/>
                <w:left w:val="none" w:sz="0" w:space="0" w:color="auto"/>
                <w:bottom w:val="none" w:sz="0" w:space="0" w:color="auto"/>
                <w:right w:val="none" w:sz="0" w:space="0" w:color="auto"/>
              </w:divBdr>
              <w:divsChild>
                <w:div w:id="2114128002">
                  <w:marLeft w:val="0"/>
                  <w:marRight w:val="0"/>
                  <w:marTop w:val="0"/>
                  <w:marBottom w:val="0"/>
                  <w:divBdr>
                    <w:top w:val="none" w:sz="0" w:space="0" w:color="auto"/>
                    <w:left w:val="none" w:sz="0" w:space="0" w:color="auto"/>
                    <w:bottom w:val="none" w:sz="0" w:space="0" w:color="auto"/>
                    <w:right w:val="none" w:sz="0" w:space="0" w:color="auto"/>
                  </w:divBdr>
                  <w:divsChild>
                    <w:div w:id="3296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82031">
      <w:bodyDiv w:val="1"/>
      <w:marLeft w:val="0"/>
      <w:marRight w:val="0"/>
      <w:marTop w:val="0"/>
      <w:marBottom w:val="0"/>
      <w:divBdr>
        <w:top w:val="none" w:sz="0" w:space="0" w:color="auto"/>
        <w:left w:val="none" w:sz="0" w:space="0" w:color="auto"/>
        <w:bottom w:val="none" w:sz="0" w:space="0" w:color="auto"/>
        <w:right w:val="none" w:sz="0" w:space="0" w:color="auto"/>
      </w:divBdr>
      <w:divsChild>
        <w:div w:id="1885291207">
          <w:marLeft w:val="0"/>
          <w:marRight w:val="0"/>
          <w:marTop w:val="0"/>
          <w:marBottom w:val="0"/>
          <w:divBdr>
            <w:top w:val="none" w:sz="0" w:space="0" w:color="auto"/>
            <w:left w:val="none" w:sz="0" w:space="0" w:color="auto"/>
            <w:bottom w:val="none" w:sz="0" w:space="0" w:color="auto"/>
            <w:right w:val="none" w:sz="0" w:space="0" w:color="auto"/>
          </w:divBdr>
          <w:divsChild>
            <w:div w:id="1429161588">
              <w:marLeft w:val="0"/>
              <w:marRight w:val="0"/>
              <w:marTop w:val="0"/>
              <w:marBottom w:val="0"/>
              <w:divBdr>
                <w:top w:val="none" w:sz="0" w:space="0" w:color="auto"/>
                <w:left w:val="none" w:sz="0" w:space="0" w:color="auto"/>
                <w:bottom w:val="none" w:sz="0" w:space="0" w:color="auto"/>
                <w:right w:val="none" w:sz="0" w:space="0" w:color="auto"/>
              </w:divBdr>
              <w:divsChild>
                <w:div w:id="247467578">
                  <w:marLeft w:val="0"/>
                  <w:marRight w:val="0"/>
                  <w:marTop w:val="0"/>
                  <w:marBottom w:val="0"/>
                  <w:divBdr>
                    <w:top w:val="none" w:sz="0" w:space="0" w:color="auto"/>
                    <w:left w:val="none" w:sz="0" w:space="0" w:color="auto"/>
                    <w:bottom w:val="none" w:sz="0" w:space="0" w:color="auto"/>
                    <w:right w:val="none" w:sz="0" w:space="0" w:color="auto"/>
                  </w:divBdr>
                  <w:divsChild>
                    <w:div w:id="11558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4331">
      <w:bodyDiv w:val="1"/>
      <w:marLeft w:val="0"/>
      <w:marRight w:val="0"/>
      <w:marTop w:val="0"/>
      <w:marBottom w:val="0"/>
      <w:divBdr>
        <w:top w:val="none" w:sz="0" w:space="0" w:color="auto"/>
        <w:left w:val="none" w:sz="0" w:space="0" w:color="auto"/>
        <w:bottom w:val="none" w:sz="0" w:space="0" w:color="auto"/>
        <w:right w:val="none" w:sz="0" w:space="0" w:color="auto"/>
      </w:divBdr>
      <w:divsChild>
        <w:div w:id="837883368">
          <w:marLeft w:val="0"/>
          <w:marRight w:val="0"/>
          <w:marTop w:val="0"/>
          <w:marBottom w:val="0"/>
          <w:divBdr>
            <w:top w:val="none" w:sz="0" w:space="0" w:color="auto"/>
            <w:left w:val="none" w:sz="0" w:space="0" w:color="auto"/>
            <w:bottom w:val="none" w:sz="0" w:space="0" w:color="auto"/>
            <w:right w:val="none" w:sz="0" w:space="0" w:color="auto"/>
          </w:divBdr>
          <w:divsChild>
            <w:div w:id="1285115527">
              <w:marLeft w:val="0"/>
              <w:marRight w:val="0"/>
              <w:marTop w:val="0"/>
              <w:marBottom w:val="0"/>
              <w:divBdr>
                <w:top w:val="none" w:sz="0" w:space="0" w:color="auto"/>
                <w:left w:val="none" w:sz="0" w:space="0" w:color="auto"/>
                <w:bottom w:val="none" w:sz="0" w:space="0" w:color="auto"/>
                <w:right w:val="none" w:sz="0" w:space="0" w:color="auto"/>
              </w:divBdr>
              <w:divsChild>
                <w:div w:id="1218587186">
                  <w:marLeft w:val="0"/>
                  <w:marRight w:val="0"/>
                  <w:marTop w:val="0"/>
                  <w:marBottom w:val="0"/>
                  <w:divBdr>
                    <w:top w:val="none" w:sz="0" w:space="0" w:color="auto"/>
                    <w:left w:val="none" w:sz="0" w:space="0" w:color="auto"/>
                    <w:bottom w:val="none" w:sz="0" w:space="0" w:color="auto"/>
                    <w:right w:val="none" w:sz="0" w:space="0" w:color="auto"/>
                  </w:divBdr>
                  <w:divsChild>
                    <w:div w:id="193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07199">
      <w:bodyDiv w:val="1"/>
      <w:marLeft w:val="0"/>
      <w:marRight w:val="0"/>
      <w:marTop w:val="0"/>
      <w:marBottom w:val="0"/>
      <w:divBdr>
        <w:top w:val="none" w:sz="0" w:space="0" w:color="auto"/>
        <w:left w:val="none" w:sz="0" w:space="0" w:color="auto"/>
        <w:bottom w:val="none" w:sz="0" w:space="0" w:color="auto"/>
        <w:right w:val="none" w:sz="0" w:space="0" w:color="auto"/>
      </w:divBdr>
      <w:divsChild>
        <w:div w:id="387807173">
          <w:marLeft w:val="0"/>
          <w:marRight w:val="0"/>
          <w:marTop w:val="0"/>
          <w:marBottom w:val="0"/>
          <w:divBdr>
            <w:top w:val="none" w:sz="0" w:space="0" w:color="auto"/>
            <w:left w:val="none" w:sz="0" w:space="0" w:color="auto"/>
            <w:bottom w:val="none" w:sz="0" w:space="0" w:color="auto"/>
            <w:right w:val="none" w:sz="0" w:space="0" w:color="auto"/>
          </w:divBdr>
          <w:divsChild>
            <w:div w:id="121971261">
              <w:marLeft w:val="0"/>
              <w:marRight w:val="0"/>
              <w:marTop w:val="0"/>
              <w:marBottom w:val="0"/>
              <w:divBdr>
                <w:top w:val="none" w:sz="0" w:space="0" w:color="auto"/>
                <w:left w:val="none" w:sz="0" w:space="0" w:color="auto"/>
                <w:bottom w:val="none" w:sz="0" w:space="0" w:color="auto"/>
                <w:right w:val="none" w:sz="0" w:space="0" w:color="auto"/>
              </w:divBdr>
              <w:divsChild>
                <w:div w:id="203059311">
                  <w:marLeft w:val="0"/>
                  <w:marRight w:val="0"/>
                  <w:marTop w:val="0"/>
                  <w:marBottom w:val="0"/>
                  <w:divBdr>
                    <w:top w:val="none" w:sz="0" w:space="0" w:color="auto"/>
                    <w:left w:val="none" w:sz="0" w:space="0" w:color="auto"/>
                    <w:bottom w:val="none" w:sz="0" w:space="0" w:color="auto"/>
                    <w:right w:val="none" w:sz="0" w:space="0" w:color="auto"/>
                  </w:divBdr>
                  <w:divsChild>
                    <w:div w:id="718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stl.box.com/s/ib6gs7ijri8tw103hrh6fyvv10lw9w55" TargetMode="External"/><Relationship Id="rId13" Type="http://schemas.openxmlformats.org/officeDocument/2006/relationships/hyperlink" Target="https://www.fda.gov/media/72566/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nds.nih.gov/Funding/Apply-Funding/Application-Support-Library/CREATE-Bio-Example-Target-Product-Profile-T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minnovate.wustl.edu/log_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ustl.box.com/s/pdy1vpww4pahie2kg27mq7jtvw1flnss" TargetMode="External"/><Relationship Id="rId4" Type="http://schemas.openxmlformats.org/officeDocument/2006/relationships/settings" Target="settings.xml"/><Relationship Id="rId9" Type="http://schemas.openxmlformats.org/officeDocument/2006/relationships/hyperlink" Target="https://biogenerator.org/wp-content/uploads/2018/12/BG-Fundamentals-Roadmap-2018-Dec.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8F12-9CB7-104E-9AC3-7803A9FD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Krenning, Thomas</dc:creator>
  <cp:keywords/>
  <dc:description/>
  <cp:lastModifiedBy>Krenning, Thomas</cp:lastModifiedBy>
  <cp:revision>15</cp:revision>
  <dcterms:created xsi:type="dcterms:W3CDTF">2020-01-18T23:28:00Z</dcterms:created>
  <dcterms:modified xsi:type="dcterms:W3CDTF">2020-06-30T19:07:00Z</dcterms:modified>
</cp:coreProperties>
</file>